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9E3575" w:rsidRDefault="002A264C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2A264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66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A85007" w:rsidRPr="006D68B1" w:rsidRDefault="00A85007" w:rsidP="00386F79">
                  <w:pPr>
                    <w:jc w:val="both"/>
                  </w:pPr>
                  <w:r w:rsidRPr="00641D51">
                    <w:t xml:space="preserve">Приложение </w:t>
                  </w:r>
                  <w:r>
                    <w:t xml:space="preserve"> </w:t>
                  </w:r>
                  <w:r w:rsidRPr="00641D51">
                    <w:t xml:space="preserve">  к ОПОП по направлению подготовки 38.03.0</w:t>
                  </w:r>
                  <w:r>
                    <w:t>6</w:t>
                  </w:r>
                  <w:r w:rsidRPr="00641D51">
                    <w:t xml:space="preserve"> </w:t>
                  </w:r>
                  <w:r>
                    <w:t>Торговое дело</w:t>
                  </w:r>
                  <w:r w:rsidRPr="00641D51">
                    <w:t xml:space="preserve"> (уровень </w:t>
                  </w:r>
                  <w:proofErr w:type="spellStart"/>
                  <w:r w:rsidRPr="00641D51">
                    <w:t>бакалавриата</w:t>
                  </w:r>
                  <w:proofErr w:type="spellEnd"/>
                  <w:r w:rsidRPr="00641D51">
                    <w:t xml:space="preserve">), Направленность (профиль) программы </w:t>
                  </w:r>
                  <w:r w:rsidR="0013745A">
                    <w:t>«</w:t>
                  </w:r>
                  <w:r>
                    <w:t>Коммерция</w:t>
                  </w:r>
                  <w:r w:rsidR="0013745A">
                    <w:t>»</w:t>
                  </w:r>
                  <w:r w:rsidRPr="00641D51">
                    <w:t xml:space="preserve">, </w:t>
                  </w:r>
                  <w:r w:rsidRPr="006D68B1">
                    <w:t>утв. прика</w:t>
                  </w:r>
                  <w:r w:rsidR="00D321FB">
                    <w:t xml:space="preserve">зом ректора </w:t>
                  </w:r>
                  <w:proofErr w:type="spellStart"/>
                  <w:r w:rsidR="00D321FB">
                    <w:t>ОмГА</w:t>
                  </w:r>
                  <w:proofErr w:type="spellEnd"/>
                  <w:r w:rsidR="00D321FB">
                    <w:t xml:space="preserve"> от </w:t>
                  </w:r>
                  <w:bookmarkStart w:id="0" w:name="_Hlk132615066"/>
                  <w:r w:rsidR="005B23C0" w:rsidRPr="00371907">
                    <w:t>27.03.2023 № 51</w:t>
                  </w:r>
                  <w:bookmarkEnd w:id="0"/>
                </w:p>
                <w:p w:rsidR="00A85007" w:rsidRPr="00641D51" w:rsidRDefault="00A85007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9E357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9E357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9E357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9E357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386F79" w:rsidRPr="009E3575" w:rsidRDefault="00386F7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9E357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E3575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9E3575" w:rsidRDefault="00A85007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E3575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C94464" w:rsidRPr="009E357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E3575">
        <w:rPr>
          <w:rFonts w:eastAsia="Courier New"/>
          <w:noProof/>
          <w:sz w:val="28"/>
          <w:szCs w:val="28"/>
          <w:lang w:bidi="ru-RU"/>
        </w:rPr>
        <w:t>Кафедра «</w:t>
      </w:r>
      <w:r w:rsidR="00641D51" w:rsidRPr="009E3575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Pr="009E3575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9E357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9E3575" w:rsidRDefault="002A264C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2A264C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A85007" w:rsidRPr="00C94464" w:rsidRDefault="00A8500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A85007" w:rsidRPr="00C94464" w:rsidRDefault="00A8500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A85007" w:rsidRDefault="00A85007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85007" w:rsidRPr="00C94464" w:rsidRDefault="00A8500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A85007" w:rsidRPr="00C94464" w:rsidRDefault="00A85007" w:rsidP="00386F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5B23C0">
                    <w:rPr>
                      <w:sz w:val="24"/>
                      <w:szCs w:val="24"/>
                    </w:rPr>
                    <w:t>27</w:t>
                  </w:r>
                  <w:r w:rsidR="00D321FB">
                    <w:rPr>
                      <w:sz w:val="24"/>
                      <w:szCs w:val="24"/>
                    </w:rPr>
                    <w:t>.0</w:t>
                  </w:r>
                  <w:r w:rsidR="00816FC9">
                    <w:rPr>
                      <w:sz w:val="24"/>
                      <w:szCs w:val="24"/>
                    </w:rPr>
                    <w:t>3</w:t>
                  </w:r>
                  <w:r w:rsidR="00D321FB">
                    <w:rPr>
                      <w:sz w:val="24"/>
                      <w:szCs w:val="24"/>
                    </w:rPr>
                    <w:t>.20</w:t>
                  </w:r>
                  <w:r w:rsidR="005B23C0">
                    <w:rPr>
                      <w:sz w:val="24"/>
                      <w:szCs w:val="24"/>
                    </w:rPr>
                    <w:t>23</w:t>
                  </w:r>
                  <w:r w:rsidRPr="00A94527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C94464">
                    <w:rPr>
                      <w:sz w:val="24"/>
                      <w:szCs w:val="24"/>
                    </w:rPr>
                    <w:t>г.</w:t>
                  </w:r>
                </w:p>
                <w:p w:rsidR="00A85007" w:rsidRPr="00C94464" w:rsidRDefault="00A85007" w:rsidP="00386F7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9E357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9E357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9E357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9E357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9E3575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9E3575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9E3575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9E357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9E3575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9E357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9E3575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E3575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9E3575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9E3575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9E3575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9E3575" w:rsidRDefault="00641D51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9E3575">
        <w:rPr>
          <w:b/>
          <w:bCs/>
          <w:caps/>
          <w:sz w:val="32"/>
          <w:szCs w:val="32"/>
        </w:rPr>
        <w:t>статистика</w:t>
      </w:r>
    </w:p>
    <w:p w:rsidR="005669CB" w:rsidRPr="009E3575" w:rsidRDefault="002D3B98" w:rsidP="005669CB">
      <w:pPr>
        <w:widowControl/>
        <w:autoSpaceDN/>
        <w:jc w:val="center"/>
        <w:rPr>
          <w:bCs/>
          <w:sz w:val="24"/>
          <w:szCs w:val="24"/>
        </w:rPr>
      </w:pPr>
      <w:r w:rsidRPr="009E3575">
        <w:rPr>
          <w:bCs/>
          <w:sz w:val="24"/>
          <w:szCs w:val="24"/>
        </w:rPr>
        <w:t>Б</w:t>
      </w:r>
      <w:proofErr w:type="gramStart"/>
      <w:r w:rsidRPr="009E3575">
        <w:rPr>
          <w:bCs/>
          <w:sz w:val="24"/>
          <w:szCs w:val="24"/>
        </w:rPr>
        <w:t>1</w:t>
      </w:r>
      <w:proofErr w:type="gramEnd"/>
      <w:r w:rsidRPr="009E3575">
        <w:rPr>
          <w:bCs/>
          <w:sz w:val="24"/>
          <w:szCs w:val="24"/>
        </w:rPr>
        <w:t>.Б.11</w:t>
      </w:r>
    </w:p>
    <w:p w:rsidR="002D3B98" w:rsidRPr="009E3575" w:rsidRDefault="002D3B98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9E3575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9E3575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9E3575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9E3575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9E3575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9E3575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9E3575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9E3575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9E3575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9E3575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9E3575">
        <w:rPr>
          <w:rFonts w:eastAsia="Courier New"/>
          <w:sz w:val="24"/>
          <w:szCs w:val="24"/>
          <w:lang w:bidi="ru-RU"/>
        </w:rPr>
        <w:t>)</w:t>
      </w:r>
    </w:p>
    <w:p w:rsidR="007C277B" w:rsidRPr="009E3575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9E3575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9E3575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9E3575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2D3B98" w:rsidRPr="009E3575">
        <w:rPr>
          <w:b/>
          <w:sz w:val="24"/>
          <w:szCs w:val="24"/>
        </w:rPr>
        <w:t>38.03.06 Торговое дело</w:t>
      </w:r>
      <w:r w:rsidR="002D3B98" w:rsidRPr="009E3575">
        <w:t xml:space="preserve"> </w:t>
      </w:r>
      <w:r w:rsidRPr="009E3575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9E3575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9E3575">
        <w:rPr>
          <w:rFonts w:eastAsia="Courier New"/>
          <w:sz w:val="24"/>
          <w:szCs w:val="24"/>
          <w:lang w:bidi="ru-RU"/>
        </w:rPr>
        <w:t>)</w:t>
      </w:r>
      <w:r w:rsidRPr="009E3575">
        <w:rPr>
          <w:rFonts w:eastAsia="Courier New"/>
          <w:sz w:val="24"/>
          <w:szCs w:val="24"/>
          <w:lang w:bidi="ru-RU"/>
        </w:rPr>
        <w:cr/>
      </w:r>
    </w:p>
    <w:p w:rsidR="007C277B" w:rsidRPr="009E3575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9E357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9E3575">
        <w:rPr>
          <w:rFonts w:eastAsia="Courier New"/>
          <w:b/>
          <w:sz w:val="24"/>
          <w:szCs w:val="24"/>
          <w:lang w:bidi="ru-RU"/>
        </w:rPr>
        <w:t>«</w:t>
      </w:r>
      <w:r w:rsidR="002D3B98" w:rsidRPr="009E3575">
        <w:rPr>
          <w:b/>
          <w:sz w:val="24"/>
          <w:szCs w:val="24"/>
        </w:rPr>
        <w:t>Коммерция</w:t>
      </w:r>
      <w:r w:rsidRPr="009E3575">
        <w:rPr>
          <w:rFonts w:eastAsia="Courier New"/>
          <w:b/>
          <w:sz w:val="24"/>
          <w:szCs w:val="24"/>
          <w:lang w:bidi="ru-RU"/>
        </w:rPr>
        <w:t>»</w:t>
      </w:r>
    </w:p>
    <w:p w:rsidR="007C277B" w:rsidRPr="009E3575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9E3575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D321FB" w:rsidRPr="009E3575" w:rsidRDefault="00D321FB" w:rsidP="00D321F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E3575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9E3575">
        <w:rPr>
          <w:rFonts w:eastAsia="Courier New"/>
          <w:sz w:val="24"/>
          <w:szCs w:val="24"/>
          <w:lang w:bidi="ru-RU"/>
        </w:rPr>
        <w:t>торгово-технологическая</w:t>
      </w:r>
      <w:proofErr w:type="gramEnd"/>
      <w:r w:rsidRPr="009E3575">
        <w:rPr>
          <w:rFonts w:eastAsia="Courier New"/>
          <w:sz w:val="24"/>
          <w:szCs w:val="24"/>
          <w:lang w:bidi="ru-RU"/>
        </w:rPr>
        <w:t xml:space="preserve">; организационно-управленческая; научно-исследовательская (основной); </w:t>
      </w:r>
      <w:proofErr w:type="spellStart"/>
      <w:r w:rsidRPr="009E3575">
        <w:rPr>
          <w:rFonts w:eastAsia="Courier New"/>
          <w:sz w:val="24"/>
          <w:szCs w:val="24"/>
          <w:lang w:bidi="ru-RU"/>
        </w:rPr>
        <w:t>логистическая</w:t>
      </w:r>
      <w:proofErr w:type="spellEnd"/>
    </w:p>
    <w:p w:rsidR="00D321FB" w:rsidRPr="009E3575" w:rsidRDefault="00D321FB" w:rsidP="00D321FB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21FB" w:rsidRPr="009E3575" w:rsidRDefault="00D321FB" w:rsidP="00D321FB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321FB" w:rsidRPr="009E3575" w:rsidRDefault="00D321FB" w:rsidP="00D321F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E3575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5B23C0" w:rsidRPr="00E72370" w:rsidRDefault="005B23C0" w:rsidP="005B23C0">
      <w:pPr>
        <w:suppressAutoHyphens/>
        <w:spacing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>очной формы обучения 2020 года набора соответственно</w:t>
      </w:r>
    </w:p>
    <w:p w:rsidR="005B23C0" w:rsidRPr="00371907" w:rsidRDefault="00A35889" w:rsidP="005B23C0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</w:t>
      </w:r>
      <w:r w:rsidR="005B23C0" w:rsidRPr="00E72370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D321FB" w:rsidRDefault="00D321FB" w:rsidP="00D321F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816FC9" w:rsidRDefault="00816FC9" w:rsidP="00D321F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816FC9" w:rsidRPr="009E3575" w:rsidRDefault="00816FC9" w:rsidP="00D321F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321FB" w:rsidRPr="009E3575" w:rsidRDefault="00D321FB" w:rsidP="00D321FB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321FB" w:rsidRPr="009E3575" w:rsidRDefault="00D321FB" w:rsidP="00D321F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321FB" w:rsidRPr="009E3575" w:rsidRDefault="00D321FB" w:rsidP="00D321F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321FB" w:rsidRPr="009E3575" w:rsidRDefault="00D321FB" w:rsidP="00D321FB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321FB" w:rsidRPr="009E3575" w:rsidRDefault="00D321FB" w:rsidP="00D321FB">
      <w:pPr>
        <w:suppressAutoHyphens/>
        <w:contextualSpacing/>
        <w:rPr>
          <w:sz w:val="24"/>
          <w:szCs w:val="24"/>
        </w:rPr>
      </w:pPr>
      <w:r w:rsidRPr="009E3575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5B23C0">
        <w:rPr>
          <w:sz w:val="24"/>
          <w:szCs w:val="24"/>
        </w:rPr>
        <w:t>Омск 2023</w:t>
      </w:r>
    </w:p>
    <w:p w:rsidR="005A5F26" w:rsidRPr="00816FC9" w:rsidRDefault="007C277B" w:rsidP="005A5F26">
      <w:pPr>
        <w:spacing w:after="160" w:line="256" w:lineRule="auto"/>
        <w:rPr>
          <w:b/>
          <w:sz w:val="28"/>
          <w:szCs w:val="28"/>
        </w:rPr>
      </w:pPr>
      <w:r w:rsidRPr="009E3575">
        <w:rPr>
          <w:sz w:val="24"/>
          <w:szCs w:val="24"/>
        </w:rPr>
        <w:br w:type="page"/>
      </w:r>
    </w:p>
    <w:p w:rsidR="005A5F26" w:rsidRPr="00816FC9" w:rsidRDefault="005A5F26" w:rsidP="005A5F26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816FC9">
        <w:rPr>
          <w:spacing w:val="-3"/>
          <w:sz w:val="28"/>
          <w:szCs w:val="28"/>
          <w:lang w:eastAsia="en-US"/>
        </w:rPr>
        <w:t>Составитель:</w:t>
      </w:r>
    </w:p>
    <w:p w:rsidR="005A5F26" w:rsidRPr="00816FC9" w:rsidRDefault="005A5F26" w:rsidP="005A5F26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5A5F26" w:rsidRPr="00816FC9" w:rsidRDefault="005A5F26" w:rsidP="005A5F26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proofErr w:type="spellStart"/>
      <w:r w:rsidRPr="00816FC9">
        <w:rPr>
          <w:spacing w:val="-3"/>
          <w:sz w:val="28"/>
          <w:szCs w:val="28"/>
          <w:lang w:eastAsia="en-US"/>
        </w:rPr>
        <w:t>к.э.н</w:t>
      </w:r>
      <w:proofErr w:type="spellEnd"/>
      <w:r w:rsidRPr="00816FC9">
        <w:rPr>
          <w:spacing w:val="-3"/>
          <w:sz w:val="28"/>
          <w:szCs w:val="28"/>
          <w:lang w:eastAsia="en-US"/>
        </w:rPr>
        <w:t>., доцент _________________ /Н.О. Герасимова /</w:t>
      </w:r>
    </w:p>
    <w:p w:rsidR="005A5F26" w:rsidRPr="00816FC9" w:rsidRDefault="005A5F26" w:rsidP="005A5F26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5A5F26" w:rsidRPr="00816FC9" w:rsidRDefault="005A5F26" w:rsidP="005A5F26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816FC9">
        <w:rPr>
          <w:spacing w:val="-3"/>
          <w:sz w:val="28"/>
          <w:szCs w:val="28"/>
          <w:lang w:eastAsia="en-US"/>
        </w:rPr>
        <w:t>Рабочая программа дисциплины одобрена на заседании кафедры «Экономики и управления»</w:t>
      </w:r>
    </w:p>
    <w:p w:rsidR="00816FC9" w:rsidRPr="00816FC9" w:rsidRDefault="005B23C0" w:rsidP="00816FC9">
      <w:pPr>
        <w:tabs>
          <w:tab w:val="left" w:pos="0"/>
          <w:tab w:val="left" w:pos="5446"/>
          <w:tab w:val="left" w:pos="6396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Протокол  № 8  от  «24»  марта  2023</w:t>
      </w:r>
      <w:r w:rsidR="00816FC9" w:rsidRPr="00816FC9">
        <w:rPr>
          <w:sz w:val="28"/>
          <w:szCs w:val="28"/>
        </w:rPr>
        <w:t xml:space="preserve"> г</w:t>
      </w:r>
      <w:r w:rsidR="00816FC9" w:rsidRPr="00816FC9">
        <w:rPr>
          <w:sz w:val="28"/>
          <w:szCs w:val="28"/>
        </w:rPr>
        <w:tab/>
      </w:r>
      <w:r w:rsidR="00816FC9" w:rsidRPr="00816FC9">
        <w:rPr>
          <w:sz w:val="28"/>
          <w:szCs w:val="28"/>
        </w:rPr>
        <w:tab/>
      </w:r>
      <w:r w:rsidR="00816FC9" w:rsidRPr="00816FC9">
        <w:rPr>
          <w:sz w:val="28"/>
          <w:szCs w:val="28"/>
        </w:rPr>
        <w:tab/>
      </w:r>
    </w:p>
    <w:p w:rsidR="00816FC9" w:rsidRPr="00816FC9" w:rsidRDefault="00816FC9" w:rsidP="00816FC9">
      <w:pPr>
        <w:tabs>
          <w:tab w:val="left" w:pos="0"/>
        </w:tabs>
        <w:spacing w:after="200"/>
        <w:rPr>
          <w:sz w:val="28"/>
          <w:szCs w:val="28"/>
        </w:rPr>
      </w:pPr>
    </w:p>
    <w:p w:rsidR="00816FC9" w:rsidRPr="00816FC9" w:rsidRDefault="00816FC9" w:rsidP="00816FC9">
      <w:pPr>
        <w:tabs>
          <w:tab w:val="left" w:pos="0"/>
        </w:tabs>
        <w:spacing w:after="200"/>
        <w:rPr>
          <w:sz w:val="28"/>
          <w:szCs w:val="28"/>
        </w:rPr>
      </w:pPr>
      <w:r w:rsidRPr="00816FC9">
        <w:rPr>
          <w:sz w:val="28"/>
          <w:szCs w:val="28"/>
        </w:rPr>
        <w:t xml:space="preserve">Зав. кафедрой,  </w:t>
      </w:r>
      <w:proofErr w:type="spellStart"/>
      <w:proofErr w:type="gramStart"/>
      <w:r w:rsidRPr="00816FC9">
        <w:rPr>
          <w:sz w:val="28"/>
          <w:szCs w:val="28"/>
        </w:rPr>
        <w:t>к</w:t>
      </w:r>
      <w:proofErr w:type="gramEnd"/>
      <w:r w:rsidRPr="00816FC9">
        <w:rPr>
          <w:sz w:val="28"/>
          <w:szCs w:val="28"/>
        </w:rPr>
        <w:t>.э.н</w:t>
      </w:r>
      <w:proofErr w:type="spellEnd"/>
      <w:r w:rsidRPr="00816FC9">
        <w:rPr>
          <w:sz w:val="28"/>
          <w:szCs w:val="28"/>
        </w:rPr>
        <w:t>., доцент                                /</w:t>
      </w:r>
      <w:r w:rsidRPr="00816FC9">
        <w:rPr>
          <w:spacing w:val="-3"/>
          <w:sz w:val="28"/>
          <w:szCs w:val="28"/>
          <w:lang w:eastAsia="en-US"/>
        </w:rPr>
        <w:t xml:space="preserve"> </w:t>
      </w:r>
      <w:r w:rsidR="005B23C0">
        <w:rPr>
          <w:spacing w:val="-3"/>
          <w:sz w:val="28"/>
          <w:szCs w:val="28"/>
          <w:lang w:eastAsia="en-US"/>
        </w:rPr>
        <w:t>О.В Сергиенко</w:t>
      </w:r>
      <w:r w:rsidRPr="00816FC9">
        <w:rPr>
          <w:sz w:val="28"/>
          <w:szCs w:val="28"/>
        </w:rPr>
        <w:t xml:space="preserve">/ </w:t>
      </w:r>
    </w:p>
    <w:p w:rsidR="00DF1076" w:rsidRPr="009E3575" w:rsidRDefault="005A5F26" w:rsidP="005A5F26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9E3575">
        <w:rPr>
          <w:spacing w:val="-3"/>
          <w:sz w:val="24"/>
          <w:szCs w:val="24"/>
          <w:lang w:eastAsia="en-US"/>
        </w:rPr>
        <w:br w:type="page"/>
      </w:r>
      <w:r w:rsidR="00DF1076" w:rsidRPr="009E357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9E357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D321FB" w:rsidRPr="009E3575" w:rsidTr="00957FC0">
        <w:tc>
          <w:tcPr>
            <w:tcW w:w="562" w:type="dxa"/>
            <w:hideMark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D321FB" w:rsidRPr="009E3575" w:rsidRDefault="00D321FB" w:rsidP="00957FC0">
            <w:pPr>
              <w:jc w:val="both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</w:tr>
      <w:tr w:rsidR="00D321FB" w:rsidRPr="009E3575" w:rsidTr="00957FC0">
        <w:tc>
          <w:tcPr>
            <w:tcW w:w="562" w:type="dxa"/>
            <w:hideMark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D321FB" w:rsidRPr="009E3575" w:rsidRDefault="00D321FB" w:rsidP="00957FC0">
            <w:pPr>
              <w:jc w:val="both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9E3575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9E3575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</w:tr>
      <w:tr w:rsidR="00D321FB" w:rsidRPr="009E3575" w:rsidTr="00957FC0">
        <w:tc>
          <w:tcPr>
            <w:tcW w:w="562" w:type="dxa"/>
            <w:hideMark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D321FB" w:rsidRPr="009E3575" w:rsidRDefault="00D321FB" w:rsidP="00957FC0">
            <w:pPr>
              <w:jc w:val="both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</w:tr>
      <w:tr w:rsidR="00D321FB" w:rsidRPr="009E3575" w:rsidTr="00957FC0">
        <w:tc>
          <w:tcPr>
            <w:tcW w:w="562" w:type="dxa"/>
            <w:hideMark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D321FB" w:rsidRPr="009E3575" w:rsidRDefault="00D321FB" w:rsidP="00957FC0">
            <w:pPr>
              <w:jc w:val="both"/>
              <w:rPr>
                <w:spacing w:val="4"/>
                <w:sz w:val="24"/>
                <w:szCs w:val="24"/>
              </w:rPr>
            </w:pPr>
            <w:r w:rsidRPr="009E3575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</w:tr>
      <w:tr w:rsidR="00D321FB" w:rsidRPr="009E3575" w:rsidTr="00957FC0">
        <w:tc>
          <w:tcPr>
            <w:tcW w:w="562" w:type="dxa"/>
            <w:hideMark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D321FB" w:rsidRPr="009E3575" w:rsidRDefault="00D321FB" w:rsidP="00957FC0">
            <w:pPr>
              <w:jc w:val="both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</w:tr>
      <w:tr w:rsidR="00D321FB" w:rsidRPr="009E3575" w:rsidTr="00957FC0">
        <w:tc>
          <w:tcPr>
            <w:tcW w:w="562" w:type="dxa"/>
            <w:hideMark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D321FB" w:rsidRPr="009E3575" w:rsidRDefault="00D321FB" w:rsidP="00957FC0">
            <w:pPr>
              <w:jc w:val="both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9E3575">
              <w:rPr>
                <w:sz w:val="24"/>
                <w:szCs w:val="24"/>
              </w:rPr>
              <w:t>обучающихся</w:t>
            </w:r>
            <w:proofErr w:type="gramEnd"/>
            <w:r w:rsidRPr="009E3575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</w:tr>
      <w:tr w:rsidR="00D321FB" w:rsidRPr="009E3575" w:rsidTr="00957FC0">
        <w:tc>
          <w:tcPr>
            <w:tcW w:w="562" w:type="dxa"/>
            <w:hideMark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D321FB" w:rsidRPr="009E3575" w:rsidRDefault="00D321FB" w:rsidP="00957FC0">
            <w:pPr>
              <w:jc w:val="both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</w:tr>
      <w:tr w:rsidR="00D321FB" w:rsidRPr="009E3575" w:rsidTr="00957FC0">
        <w:tc>
          <w:tcPr>
            <w:tcW w:w="562" w:type="dxa"/>
            <w:hideMark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D321FB" w:rsidRPr="009E3575" w:rsidRDefault="00D321FB" w:rsidP="00957FC0">
            <w:pPr>
              <w:jc w:val="both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</w:tr>
      <w:tr w:rsidR="00D321FB" w:rsidRPr="009E3575" w:rsidTr="00957FC0">
        <w:tc>
          <w:tcPr>
            <w:tcW w:w="562" w:type="dxa"/>
            <w:hideMark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D321FB" w:rsidRPr="009E3575" w:rsidRDefault="00D321FB" w:rsidP="00957FC0">
            <w:pPr>
              <w:jc w:val="both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9E3575">
              <w:rPr>
                <w:sz w:val="24"/>
                <w:szCs w:val="24"/>
              </w:rPr>
              <w:t>обучающихся</w:t>
            </w:r>
            <w:proofErr w:type="gramEnd"/>
            <w:r w:rsidRPr="009E3575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</w:tr>
      <w:tr w:rsidR="00D321FB" w:rsidRPr="009E3575" w:rsidTr="00957FC0">
        <w:tc>
          <w:tcPr>
            <w:tcW w:w="562" w:type="dxa"/>
            <w:hideMark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D321FB" w:rsidRPr="009E3575" w:rsidRDefault="00D321FB" w:rsidP="00957FC0">
            <w:pPr>
              <w:jc w:val="both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</w:tr>
      <w:tr w:rsidR="00D321FB" w:rsidRPr="009E3575" w:rsidTr="00957FC0">
        <w:tc>
          <w:tcPr>
            <w:tcW w:w="562" w:type="dxa"/>
            <w:hideMark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D321FB" w:rsidRPr="009E3575" w:rsidRDefault="00D321FB" w:rsidP="00957FC0">
            <w:pPr>
              <w:jc w:val="both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321FB" w:rsidRPr="009E3575" w:rsidRDefault="00D321FB" w:rsidP="00957F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9E357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5A5F26" w:rsidRPr="00816FC9" w:rsidRDefault="00DF1076" w:rsidP="005A5F26">
      <w:pPr>
        <w:spacing w:after="160" w:line="256" w:lineRule="auto"/>
        <w:rPr>
          <w:b/>
          <w:i/>
          <w:spacing w:val="-3"/>
          <w:sz w:val="24"/>
          <w:szCs w:val="24"/>
          <w:lang w:eastAsia="en-US"/>
        </w:rPr>
      </w:pPr>
      <w:r w:rsidRPr="00816FC9">
        <w:rPr>
          <w:b/>
          <w:sz w:val="24"/>
          <w:szCs w:val="24"/>
        </w:rPr>
        <w:br w:type="page"/>
      </w:r>
    </w:p>
    <w:p w:rsidR="002933E5" w:rsidRPr="00816FC9" w:rsidRDefault="002933E5" w:rsidP="00951F6B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816FC9">
        <w:rPr>
          <w:b/>
          <w:i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816FC9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Pr="00816FC9">
        <w:rPr>
          <w:b/>
          <w:i/>
          <w:sz w:val="24"/>
          <w:szCs w:val="24"/>
          <w:lang w:eastAsia="en-US"/>
        </w:rPr>
        <w:t>с</w:t>
      </w:r>
      <w:proofErr w:type="gramEnd"/>
      <w:r w:rsidRPr="00816FC9">
        <w:rPr>
          <w:b/>
          <w:i/>
          <w:sz w:val="24"/>
          <w:szCs w:val="24"/>
          <w:lang w:eastAsia="en-US"/>
        </w:rPr>
        <w:t>:</w:t>
      </w:r>
    </w:p>
    <w:p w:rsidR="00D321FB" w:rsidRPr="00816FC9" w:rsidRDefault="00D321FB" w:rsidP="00D321F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16FC9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D321FB" w:rsidRPr="00816FC9" w:rsidRDefault="00D321FB" w:rsidP="00D321FB">
      <w:pPr>
        <w:ind w:firstLine="709"/>
        <w:jc w:val="both"/>
        <w:rPr>
          <w:sz w:val="24"/>
          <w:szCs w:val="24"/>
        </w:rPr>
      </w:pPr>
      <w:r w:rsidRPr="00816FC9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38.03.06 Торговое дело, утвержденного Приказом </w:t>
      </w:r>
      <w:proofErr w:type="spellStart"/>
      <w:r w:rsidRPr="00816FC9">
        <w:rPr>
          <w:sz w:val="24"/>
          <w:szCs w:val="24"/>
        </w:rPr>
        <w:t>Минобрнауки</w:t>
      </w:r>
      <w:proofErr w:type="spellEnd"/>
      <w:r w:rsidRPr="00816FC9">
        <w:rPr>
          <w:sz w:val="24"/>
          <w:szCs w:val="24"/>
        </w:rPr>
        <w:t xml:space="preserve"> России от </w:t>
      </w:r>
      <w:r w:rsidRPr="00816FC9">
        <w:rPr>
          <w:bCs/>
          <w:sz w:val="24"/>
          <w:szCs w:val="24"/>
        </w:rPr>
        <w:t xml:space="preserve">12.11.2015 N 1334 </w:t>
      </w:r>
      <w:r w:rsidRPr="00816FC9">
        <w:rPr>
          <w:sz w:val="24"/>
          <w:szCs w:val="24"/>
        </w:rPr>
        <w:t xml:space="preserve">(зарегистрирован в Минюсте России </w:t>
      </w:r>
      <w:r w:rsidRPr="00816FC9">
        <w:rPr>
          <w:bCs/>
          <w:sz w:val="24"/>
          <w:szCs w:val="24"/>
        </w:rPr>
        <w:t>03.12.2015 N 39956</w:t>
      </w:r>
      <w:r w:rsidRPr="00816FC9">
        <w:rPr>
          <w:sz w:val="24"/>
          <w:szCs w:val="24"/>
        </w:rPr>
        <w:t xml:space="preserve">) (далее - ФГОС </w:t>
      </w:r>
      <w:proofErr w:type="gramStart"/>
      <w:r w:rsidRPr="00816FC9">
        <w:rPr>
          <w:sz w:val="24"/>
          <w:szCs w:val="24"/>
        </w:rPr>
        <w:t>ВО</w:t>
      </w:r>
      <w:proofErr w:type="gramEnd"/>
      <w:r w:rsidRPr="00816FC9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816FC9" w:rsidRPr="00816FC9" w:rsidRDefault="00816FC9" w:rsidP="00816FC9">
      <w:pPr>
        <w:jc w:val="both"/>
        <w:rPr>
          <w:sz w:val="24"/>
          <w:szCs w:val="24"/>
        </w:rPr>
      </w:pPr>
      <w:proofErr w:type="gramStart"/>
      <w:r w:rsidRPr="00816FC9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16FC9">
        <w:rPr>
          <w:sz w:val="24"/>
          <w:szCs w:val="24"/>
        </w:rPr>
        <w:t>бакалавриата</w:t>
      </w:r>
      <w:proofErr w:type="spellEnd"/>
      <w:r w:rsidRPr="00816FC9">
        <w:rPr>
          <w:sz w:val="24"/>
          <w:szCs w:val="24"/>
        </w:rPr>
        <w:t xml:space="preserve">, программам </w:t>
      </w:r>
      <w:proofErr w:type="spellStart"/>
      <w:r w:rsidRPr="00816FC9">
        <w:rPr>
          <w:sz w:val="24"/>
          <w:szCs w:val="24"/>
        </w:rPr>
        <w:t>специалитета</w:t>
      </w:r>
      <w:proofErr w:type="spellEnd"/>
      <w:r w:rsidRPr="00816FC9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816FC9" w:rsidRPr="00816FC9" w:rsidRDefault="00816FC9" w:rsidP="00816FC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16FC9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816FC9">
        <w:rPr>
          <w:sz w:val="24"/>
          <w:szCs w:val="24"/>
          <w:lang w:eastAsia="en-US"/>
        </w:rPr>
        <w:t>ВО</w:t>
      </w:r>
      <w:proofErr w:type="gramEnd"/>
      <w:r w:rsidRPr="00816FC9">
        <w:rPr>
          <w:sz w:val="24"/>
          <w:szCs w:val="24"/>
          <w:lang w:eastAsia="en-US"/>
        </w:rPr>
        <w:t xml:space="preserve"> «</w:t>
      </w:r>
      <w:r w:rsidRPr="00816FC9">
        <w:rPr>
          <w:b/>
          <w:sz w:val="24"/>
          <w:szCs w:val="24"/>
          <w:lang w:eastAsia="en-US"/>
        </w:rPr>
        <w:t>Омская гуманитарная академия</w:t>
      </w:r>
      <w:r w:rsidRPr="00816FC9">
        <w:rPr>
          <w:sz w:val="24"/>
          <w:szCs w:val="24"/>
          <w:lang w:eastAsia="en-US"/>
        </w:rPr>
        <w:t>» (</w:t>
      </w:r>
      <w:r w:rsidRPr="00816FC9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816FC9">
        <w:rPr>
          <w:i/>
          <w:sz w:val="24"/>
          <w:szCs w:val="24"/>
          <w:lang w:eastAsia="en-US"/>
        </w:rPr>
        <w:t>ОмГА</w:t>
      </w:r>
      <w:proofErr w:type="spellEnd"/>
      <w:r w:rsidRPr="00816FC9">
        <w:rPr>
          <w:sz w:val="24"/>
          <w:szCs w:val="24"/>
          <w:lang w:eastAsia="en-US"/>
        </w:rPr>
        <w:t>):</w:t>
      </w:r>
    </w:p>
    <w:p w:rsidR="00816FC9" w:rsidRPr="00816FC9" w:rsidRDefault="00816FC9" w:rsidP="00816FC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16FC9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16FC9">
        <w:rPr>
          <w:sz w:val="24"/>
          <w:szCs w:val="24"/>
          <w:lang w:eastAsia="en-US"/>
        </w:rPr>
        <w:t>бакалавриата</w:t>
      </w:r>
      <w:proofErr w:type="spellEnd"/>
      <w:r w:rsidRPr="00816FC9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816FC9">
        <w:rPr>
          <w:sz w:val="24"/>
          <w:szCs w:val="24"/>
          <w:lang w:eastAsia="en-US"/>
        </w:rPr>
        <w:t>ОмГА</w:t>
      </w:r>
      <w:proofErr w:type="spellEnd"/>
      <w:r w:rsidRPr="00816FC9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816FC9" w:rsidRPr="00816FC9" w:rsidRDefault="00816FC9" w:rsidP="00816FC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16FC9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816FC9">
        <w:rPr>
          <w:sz w:val="24"/>
          <w:szCs w:val="24"/>
          <w:lang w:eastAsia="en-US"/>
        </w:rPr>
        <w:t>ОмГА</w:t>
      </w:r>
      <w:proofErr w:type="spellEnd"/>
      <w:r w:rsidRPr="00816FC9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816FC9" w:rsidRPr="00816FC9" w:rsidRDefault="00816FC9" w:rsidP="00816FC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16FC9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816FC9">
        <w:rPr>
          <w:sz w:val="24"/>
          <w:szCs w:val="24"/>
          <w:lang w:eastAsia="en-US"/>
        </w:rPr>
        <w:t>обучающихся</w:t>
      </w:r>
      <w:proofErr w:type="gramEnd"/>
      <w:r w:rsidRPr="00816FC9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816FC9">
        <w:rPr>
          <w:sz w:val="24"/>
          <w:szCs w:val="24"/>
          <w:lang w:eastAsia="en-US"/>
        </w:rPr>
        <w:t>ОмГА</w:t>
      </w:r>
      <w:proofErr w:type="spellEnd"/>
      <w:r w:rsidRPr="00816FC9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816FC9" w:rsidRPr="00816FC9" w:rsidRDefault="00816FC9" w:rsidP="00816FC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16FC9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816FC9">
        <w:rPr>
          <w:sz w:val="24"/>
          <w:szCs w:val="24"/>
          <w:lang w:eastAsia="en-US"/>
        </w:rPr>
        <w:t>обучении</w:t>
      </w:r>
      <w:proofErr w:type="gramEnd"/>
      <w:r w:rsidRPr="00816FC9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816FC9">
        <w:rPr>
          <w:sz w:val="24"/>
          <w:szCs w:val="24"/>
          <w:lang w:eastAsia="en-US"/>
        </w:rPr>
        <w:t>бакалавриата</w:t>
      </w:r>
      <w:proofErr w:type="spellEnd"/>
      <w:r w:rsidRPr="00816FC9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816FC9">
        <w:rPr>
          <w:sz w:val="24"/>
          <w:szCs w:val="24"/>
          <w:lang w:eastAsia="en-US"/>
        </w:rPr>
        <w:t>ОмГА</w:t>
      </w:r>
      <w:proofErr w:type="spellEnd"/>
      <w:r w:rsidRPr="00816FC9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816FC9" w:rsidRPr="00816FC9" w:rsidRDefault="00816FC9" w:rsidP="00816FC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16FC9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816FC9">
        <w:rPr>
          <w:sz w:val="24"/>
          <w:szCs w:val="24"/>
          <w:lang w:eastAsia="en-US"/>
        </w:rPr>
        <w:t>бакалавриата</w:t>
      </w:r>
      <w:proofErr w:type="spellEnd"/>
      <w:r w:rsidRPr="00816FC9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816FC9">
        <w:rPr>
          <w:sz w:val="24"/>
          <w:szCs w:val="24"/>
          <w:lang w:eastAsia="en-US"/>
        </w:rPr>
        <w:t>ОмГА</w:t>
      </w:r>
      <w:proofErr w:type="spellEnd"/>
      <w:r w:rsidRPr="00816FC9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D321FB" w:rsidRPr="009E3575" w:rsidRDefault="00D321FB" w:rsidP="00D321FB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9E3575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9E3575">
        <w:rPr>
          <w:sz w:val="24"/>
          <w:szCs w:val="24"/>
          <w:lang w:eastAsia="en-US"/>
        </w:rPr>
        <w:t>бакалавриата</w:t>
      </w:r>
      <w:proofErr w:type="spellEnd"/>
      <w:r w:rsidRPr="009E3575">
        <w:rPr>
          <w:sz w:val="24"/>
          <w:szCs w:val="24"/>
          <w:lang w:eastAsia="en-US"/>
        </w:rPr>
        <w:t xml:space="preserve"> </w:t>
      </w:r>
      <w:r w:rsidRPr="009E3575">
        <w:rPr>
          <w:sz w:val="24"/>
          <w:szCs w:val="24"/>
        </w:rPr>
        <w:t xml:space="preserve">по направлению подготовки 38.03.06 Торговое дело (уровень </w:t>
      </w:r>
      <w:proofErr w:type="spellStart"/>
      <w:r w:rsidRPr="009E3575">
        <w:rPr>
          <w:sz w:val="24"/>
          <w:szCs w:val="24"/>
        </w:rPr>
        <w:t>бакалавриата</w:t>
      </w:r>
      <w:proofErr w:type="spellEnd"/>
      <w:r w:rsidRPr="009E3575">
        <w:rPr>
          <w:sz w:val="24"/>
          <w:szCs w:val="24"/>
        </w:rPr>
        <w:t xml:space="preserve">), направленность (профиль) программы «Коммерция»; </w:t>
      </w:r>
      <w:r w:rsidRPr="009E3575">
        <w:rPr>
          <w:sz w:val="24"/>
          <w:szCs w:val="24"/>
          <w:lang w:eastAsia="en-US"/>
        </w:rPr>
        <w:t xml:space="preserve">форма обучения – очная на </w:t>
      </w:r>
      <w:bookmarkStart w:id="1" w:name="_Hlk132615181"/>
      <w:r w:rsidR="005B23C0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"/>
      <w:r w:rsidRPr="009E3575">
        <w:rPr>
          <w:sz w:val="24"/>
          <w:szCs w:val="24"/>
          <w:lang w:eastAsia="en-US"/>
        </w:rPr>
        <w:t>;</w:t>
      </w:r>
    </w:p>
    <w:p w:rsidR="00D321FB" w:rsidRPr="009E3575" w:rsidRDefault="00D321FB" w:rsidP="00D321FB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9E3575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9E3575">
        <w:rPr>
          <w:sz w:val="24"/>
          <w:szCs w:val="24"/>
        </w:rPr>
        <w:t>бакалавриата</w:t>
      </w:r>
      <w:proofErr w:type="spellEnd"/>
      <w:r w:rsidRPr="009E3575">
        <w:rPr>
          <w:sz w:val="24"/>
          <w:szCs w:val="24"/>
        </w:rPr>
        <w:t xml:space="preserve"> по направлению подготовки 38.03.06 Торговое дело (уровень </w:t>
      </w:r>
      <w:proofErr w:type="spellStart"/>
      <w:r w:rsidRPr="009E3575">
        <w:rPr>
          <w:sz w:val="24"/>
          <w:szCs w:val="24"/>
        </w:rPr>
        <w:t>бакалавриата</w:t>
      </w:r>
      <w:proofErr w:type="spellEnd"/>
      <w:r w:rsidRPr="009E3575">
        <w:rPr>
          <w:sz w:val="24"/>
          <w:szCs w:val="24"/>
        </w:rPr>
        <w:t xml:space="preserve">), направленность (профиль) программы </w:t>
      </w:r>
      <w:r w:rsidRPr="009E3575">
        <w:rPr>
          <w:sz w:val="24"/>
          <w:szCs w:val="24"/>
        </w:rPr>
        <w:lastRenderedPageBreak/>
        <w:t xml:space="preserve">«Коммерция»; форма обучения – заочная на </w:t>
      </w:r>
      <w:r w:rsidR="005B23C0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Pr="009E3575">
        <w:rPr>
          <w:sz w:val="24"/>
          <w:szCs w:val="24"/>
          <w:lang w:eastAsia="en-US"/>
        </w:rPr>
        <w:t>.</w:t>
      </w:r>
    </w:p>
    <w:p w:rsidR="00A76E53" w:rsidRPr="009E3575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9E3575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6C2C84" w:rsidRPr="009E3575">
        <w:rPr>
          <w:b/>
          <w:bCs/>
          <w:sz w:val="24"/>
          <w:szCs w:val="24"/>
        </w:rPr>
        <w:t>Б</w:t>
      </w:r>
      <w:proofErr w:type="gramStart"/>
      <w:r w:rsidR="006C2C84" w:rsidRPr="009E3575">
        <w:rPr>
          <w:b/>
          <w:bCs/>
          <w:sz w:val="24"/>
          <w:szCs w:val="24"/>
        </w:rPr>
        <w:t>1</w:t>
      </w:r>
      <w:proofErr w:type="gramEnd"/>
      <w:r w:rsidR="006C2C84" w:rsidRPr="009E3575">
        <w:rPr>
          <w:b/>
          <w:bCs/>
          <w:sz w:val="24"/>
          <w:szCs w:val="24"/>
        </w:rPr>
        <w:t xml:space="preserve">.Б.11 </w:t>
      </w:r>
      <w:r w:rsidR="009F4070" w:rsidRPr="009E3575">
        <w:rPr>
          <w:b/>
          <w:sz w:val="24"/>
          <w:szCs w:val="24"/>
        </w:rPr>
        <w:t>«</w:t>
      </w:r>
      <w:r w:rsidR="000B40A9" w:rsidRPr="009E3575">
        <w:rPr>
          <w:b/>
          <w:sz w:val="24"/>
          <w:szCs w:val="24"/>
        </w:rPr>
        <w:t>Статистика» в</w:t>
      </w:r>
      <w:r w:rsidRPr="009E3575">
        <w:rPr>
          <w:b/>
          <w:sz w:val="24"/>
          <w:szCs w:val="24"/>
        </w:rPr>
        <w:t xml:space="preserve"> тече</w:t>
      </w:r>
      <w:r w:rsidR="00D321FB" w:rsidRPr="009E3575">
        <w:rPr>
          <w:b/>
          <w:sz w:val="24"/>
          <w:szCs w:val="24"/>
        </w:rPr>
        <w:t>ние 20</w:t>
      </w:r>
      <w:r w:rsidR="005B23C0">
        <w:rPr>
          <w:b/>
          <w:sz w:val="24"/>
          <w:szCs w:val="24"/>
        </w:rPr>
        <w:t>23</w:t>
      </w:r>
      <w:r w:rsidRPr="009E3575">
        <w:rPr>
          <w:b/>
          <w:sz w:val="24"/>
          <w:szCs w:val="24"/>
        </w:rPr>
        <w:t>/2</w:t>
      </w:r>
      <w:r w:rsidR="00D321FB" w:rsidRPr="009E3575">
        <w:rPr>
          <w:b/>
          <w:sz w:val="24"/>
          <w:szCs w:val="24"/>
        </w:rPr>
        <w:t>0</w:t>
      </w:r>
      <w:r w:rsidR="005B23C0">
        <w:rPr>
          <w:b/>
          <w:sz w:val="24"/>
          <w:szCs w:val="24"/>
        </w:rPr>
        <w:t>24</w:t>
      </w:r>
      <w:r w:rsidRPr="009E3575">
        <w:rPr>
          <w:b/>
          <w:sz w:val="24"/>
          <w:szCs w:val="24"/>
        </w:rPr>
        <w:t xml:space="preserve"> учебного года:</w:t>
      </w:r>
    </w:p>
    <w:p w:rsidR="00A76E53" w:rsidRPr="009E3575" w:rsidRDefault="00D321FB" w:rsidP="006C2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575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9E35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E3575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Pr="009E3575">
        <w:rPr>
          <w:rFonts w:ascii="Times New Roman" w:hAnsi="Times New Roman" w:cs="Times New Roman"/>
          <w:b/>
          <w:sz w:val="24"/>
          <w:szCs w:val="24"/>
        </w:rPr>
        <w:t>38.03.06 Торговое дело</w:t>
      </w:r>
      <w:r w:rsidRPr="009E3575">
        <w:rPr>
          <w:rFonts w:ascii="Times New Roman" w:hAnsi="Times New Roman" w:cs="Times New Roman"/>
          <w:sz w:val="24"/>
          <w:szCs w:val="24"/>
        </w:rPr>
        <w:t xml:space="preserve"> (уровень </w:t>
      </w:r>
      <w:proofErr w:type="spellStart"/>
      <w:r w:rsidRPr="009E35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E3575">
        <w:rPr>
          <w:rFonts w:ascii="Times New Roman" w:hAnsi="Times New Roman" w:cs="Times New Roman"/>
          <w:sz w:val="24"/>
          <w:szCs w:val="24"/>
        </w:rPr>
        <w:t xml:space="preserve">), направленность (профиль) программы «Коммерция»; вид учебной деятельности – программа академического </w:t>
      </w:r>
      <w:proofErr w:type="spellStart"/>
      <w:r w:rsidRPr="009E35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E3575">
        <w:rPr>
          <w:rFonts w:ascii="Times New Roman" w:hAnsi="Times New Roman" w:cs="Times New Roman"/>
          <w:sz w:val="24"/>
          <w:szCs w:val="24"/>
        </w:rPr>
        <w:t xml:space="preserve">; виды профессиональной деятельности: </w:t>
      </w:r>
      <w:r w:rsidRPr="009E3575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торгово-технологическая; организационно-управленческая; научно-исследовательская (основной);  </w:t>
      </w:r>
      <w:proofErr w:type="spellStart"/>
      <w:r w:rsidRPr="009E3575">
        <w:rPr>
          <w:rFonts w:ascii="Times New Roman" w:eastAsia="Courier New" w:hAnsi="Times New Roman" w:cs="Times New Roman"/>
          <w:sz w:val="24"/>
          <w:szCs w:val="24"/>
          <w:lang w:bidi="ru-RU"/>
        </w:rPr>
        <w:t>логистическая</w:t>
      </w:r>
      <w:proofErr w:type="spellEnd"/>
      <w:r w:rsidRPr="009E357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E3575">
        <w:rPr>
          <w:rFonts w:ascii="Times New Roman" w:hAnsi="Times New Roman" w:cs="Times New Roman"/>
          <w:sz w:val="24"/>
          <w:szCs w:val="24"/>
        </w:rPr>
        <w:t xml:space="preserve">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Pr="009E3575">
        <w:rPr>
          <w:sz w:val="24"/>
          <w:szCs w:val="24"/>
        </w:rPr>
        <w:t xml:space="preserve"> </w:t>
      </w:r>
      <w:r w:rsidR="00A76E53" w:rsidRPr="009E3575">
        <w:rPr>
          <w:rFonts w:ascii="Times New Roman" w:hAnsi="Times New Roman" w:cs="Times New Roman"/>
          <w:sz w:val="24"/>
          <w:szCs w:val="24"/>
        </w:rPr>
        <w:t>«</w:t>
      </w:r>
      <w:r w:rsidR="000B40A9" w:rsidRPr="009E3575">
        <w:rPr>
          <w:rFonts w:ascii="Times New Roman" w:hAnsi="Times New Roman" w:cs="Times New Roman"/>
          <w:b/>
          <w:sz w:val="24"/>
          <w:szCs w:val="24"/>
        </w:rPr>
        <w:t>Статистика</w:t>
      </w:r>
      <w:r w:rsidR="00A76E53" w:rsidRPr="009E3575">
        <w:rPr>
          <w:rFonts w:ascii="Times New Roman" w:hAnsi="Times New Roman" w:cs="Times New Roman"/>
          <w:sz w:val="24"/>
          <w:szCs w:val="24"/>
        </w:rPr>
        <w:t>» в тече</w:t>
      </w:r>
      <w:r w:rsidRPr="009E3575">
        <w:rPr>
          <w:rFonts w:ascii="Times New Roman" w:hAnsi="Times New Roman" w:cs="Times New Roman"/>
          <w:sz w:val="24"/>
          <w:szCs w:val="24"/>
        </w:rPr>
        <w:t>ние 20</w:t>
      </w:r>
      <w:r w:rsidR="005B23C0">
        <w:rPr>
          <w:rFonts w:ascii="Times New Roman" w:hAnsi="Times New Roman" w:cs="Times New Roman"/>
          <w:sz w:val="24"/>
          <w:szCs w:val="24"/>
        </w:rPr>
        <w:t>23</w:t>
      </w:r>
      <w:r w:rsidRPr="009E3575">
        <w:rPr>
          <w:rFonts w:ascii="Times New Roman" w:hAnsi="Times New Roman" w:cs="Times New Roman"/>
          <w:sz w:val="24"/>
          <w:szCs w:val="24"/>
        </w:rPr>
        <w:t>/20</w:t>
      </w:r>
      <w:r w:rsidR="005B23C0">
        <w:rPr>
          <w:rFonts w:ascii="Times New Roman" w:hAnsi="Times New Roman" w:cs="Times New Roman"/>
          <w:sz w:val="24"/>
          <w:szCs w:val="24"/>
        </w:rPr>
        <w:t>24</w:t>
      </w:r>
      <w:r w:rsidR="00A76E53" w:rsidRPr="009E3575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2933E5" w:rsidRPr="009E3575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9E3575" w:rsidRDefault="007F4B97" w:rsidP="00D44188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9E3575">
        <w:rPr>
          <w:rFonts w:ascii="Times New Roman" w:hAnsi="Times New Roman"/>
          <w:b/>
          <w:sz w:val="24"/>
          <w:szCs w:val="24"/>
        </w:rPr>
        <w:t xml:space="preserve"> </w:t>
      </w:r>
      <w:r w:rsidR="006C2C84" w:rsidRPr="009E3575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6C2C84" w:rsidRPr="009E3575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6C2C84" w:rsidRPr="009E3575">
        <w:rPr>
          <w:rFonts w:ascii="Times New Roman" w:hAnsi="Times New Roman"/>
          <w:b/>
          <w:bCs/>
          <w:sz w:val="24"/>
          <w:szCs w:val="24"/>
        </w:rPr>
        <w:t xml:space="preserve">.Б.11 </w:t>
      </w:r>
      <w:r w:rsidR="006C2C84" w:rsidRPr="009E3575">
        <w:rPr>
          <w:rFonts w:ascii="Times New Roman" w:hAnsi="Times New Roman"/>
          <w:b/>
          <w:sz w:val="24"/>
          <w:szCs w:val="24"/>
        </w:rPr>
        <w:t>«Статистика»</w:t>
      </w:r>
    </w:p>
    <w:p w:rsidR="007F4B97" w:rsidRPr="009E3575" w:rsidRDefault="007F4B97" w:rsidP="00A76E53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E357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9E357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9E3575">
        <w:rPr>
          <w:rFonts w:ascii="Times New Roman" w:hAnsi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33546E" w:rsidRPr="009E3575" w:rsidRDefault="002B6C87" w:rsidP="000B40A9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9E3575">
        <w:rPr>
          <w:rFonts w:eastAsia="Calibri"/>
          <w:sz w:val="24"/>
          <w:szCs w:val="24"/>
          <w:lang w:eastAsia="en-US"/>
        </w:rPr>
        <w:tab/>
      </w:r>
      <w:proofErr w:type="gramStart"/>
      <w:r w:rsidRPr="009E3575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0B40A9" w:rsidRPr="009E3575">
        <w:rPr>
          <w:sz w:val="24"/>
          <w:szCs w:val="24"/>
        </w:rPr>
        <w:t>38.</w:t>
      </w:r>
      <w:r w:rsidR="006C2C84" w:rsidRPr="009E3575">
        <w:rPr>
          <w:sz w:val="24"/>
          <w:szCs w:val="24"/>
        </w:rPr>
        <w:t xml:space="preserve">03.06 Торговое дело (уровень </w:t>
      </w:r>
      <w:proofErr w:type="spellStart"/>
      <w:r w:rsidR="006C2C84" w:rsidRPr="009E3575">
        <w:rPr>
          <w:sz w:val="24"/>
          <w:szCs w:val="24"/>
        </w:rPr>
        <w:t>бакалавриата</w:t>
      </w:r>
      <w:proofErr w:type="spellEnd"/>
      <w:r w:rsidR="006C2C84" w:rsidRPr="009E3575">
        <w:rPr>
          <w:sz w:val="24"/>
          <w:szCs w:val="24"/>
        </w:rPr>
        <w:t xml:space="preserve">), утвержденного Приказом </w:t>
      </w:r>
      <w:proofErr w:type="spellStart"/>
      <w:r w:rsidR="006C2C84" w:rsidRPr="009E3575">
        <w:rPr>
          <w:sz w:val="24"/>
          <w:szCs w:val="24"/>
        </w:rPr>
        <w:t>Минобрнауки</w:t>
      </w:r>
      <w:proofErr w:type="spellEnd"/>
      <w:r w:rsidR="006C2C84" w:rsidRPr="009E3575">
        <w:rPr>
          <w:sz w:val="24"/>
          <w:szCs w:val="24"/>
        </w:rPr>
        <w:t xml:space="preserve"> России от 12.11.2015 N 1334 (зарегистрирован в Минюсте России 03.12.2015 N 39956)</w:t>
      </w:r>
      <w:r w:rsidRPr="009E3575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9E3575">
        <w:rPr>
          <w:rFonts w:eastAsia="Calibri"/>
          <w:i/>
          <w:sz w:val="24"/>
          <w:szCs w:val="24"/>
          <w:lang w:eastAsia="en-US"/>
        </w:rPr>
        <w:t>далее - ОПОП</w:t>
      </w:r>
      <w:r w:rsidRPr="009E3575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9E3575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9E3575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BB6C9A" w:rsidRPr="009E3575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E3575">
        <w:rPr>
          <w:rFonts w:eastAsia="Calibri"/>
          <w:sz w:val="24"/>
          <w:szCs w:val="24"/>
          <w:lang w:eastAsia="en-US"/>
        </w:rPr>
        <w:tab/>
      </w:r>
    </w:p>
    <w:p w:rsidR="007F4B97" w:rsidRPr="009E3575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E3575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9E3575">
        <w:rPr>
          <w:rFonts w:eastAsia="Calibri"/>
          <w:b/>
          <w:sz w:val="24"/>
          <w:szCs w:val="24"/>
          <w:lang w:eastAsia="en-US"/>
        </w:rPr>
        <w:t>«</w:t>
      </w:r>
      <w:r w:rsidR="000B40A9" w:rsidRPr="009E3575">
        <w:rPr>
          <w:rFonts w:eastAsia="Calibri"/>
          <w:b/>
          <w:sz w:val="24"/>
          <w:szCs w:val="24"/>
          <w:lang w:eastAsia="en-US"/>
        </w:rPr>
        <w:t>Статистика</w:t>
      </w:r>
      <w:r w:rsidR="00BB6C9A" w:rsidRPr="009E3575">
        <w:rPr>
          <w:rFonts w:eastAsia="Calibri"/>
          <w:sz w:val="24"/>
          <w:szCs w:val="24"/>
          <w:lang w:eastAsia="en-US"/>
        </w:rPr>
        <w:t xml:space="preserve">» </w:t>
      </w:r>
      <w:r w:rsidRPr="009E3575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9E3575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9E3575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9E3575" w:rsidTr="00330957">
        <w:tc>
          <w:tcPr>
            <w:tcW w:w="3049" w:type="dxa"/>
            <w:vAlign w:val="center"/>
          </w:tcPr>
          <w:p w:rsidR="00A76E53" w:rsidRPr="009E357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9E357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9E357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9E357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9E357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9E357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E3575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9E3575" w:rsidTr="00330957">
        <w:tc>
          <w:tcPr>
            <w:tcW w:w="3049" w:type="dxa"/>
            <w:vAlign w:val="center"/>
          </w:tcPr>
          <w:p w:rsidR="00793F01" w:rsidRPr="009E3575" w:rsidRDefault="00F66D2B" w:rsidP="003F5FEB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sz w:val="24"/>
                <w:szCs w:val="24"/>
              </w:rPr>
              <w:t>способность</w:t>
            </w:r>
            <w:r w:rsidR="002336A8">
              <w:rPr>
                <w:sz w:val="24"/>
                <w:szCs w:val="24"/>
              </w:rPr>
              <w:t>ю</w:t>
            </w:r>
            <w:r w:rsidRPr="009E3575">
              <w:rPr>
                <w:sz w:val="24"/>
                <w:szCs w:val="24"/>
              </w:rPr>
              <w:t xml:space="preserve"> применять основные методы математического анализа и моделирования, теоретического и экспериментального исследования; владением математическим аппаратом при решении профессиональных проблем</w:t>
            </w:r>
          </w:p>
        </w:tc>
        <w:tc>
          <w:tcPr>
            <w:tcW w:w="1595" w:type="dxa"/>
            <w:vAlign w:val="center"/>
          </w:tcPr>
          <w:p w:rsidR="00793F01" w:rsidRPr="009E3575" w:rsidRDefault="001D7E91" w:rsidP="0094758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sz w:val="24"/>
                <w:szCs w:val="24"/>
              </w:rPr>
              <w:t>О</w:t>
            </w:r>
            <w:r w:rsidR="00793F01" w:rsidRPr="009E3575">
              <w:rPr>
                <w:sz w:val="24"/>
                <w:szCs w:val="24"/>
              </w:rPr>
              <w:t>ПК-</w:t>
            </w:r>
            <w:r w:rsidRPr="009E3575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vAlign w:val="center"/>
          </w:tcPr>
          <w:p w:rsidR="00793F01" w:rsidRPr="009E3575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793F01" w:rsidRPr="009E3575" w:rsidRDefault="001D7E91" w:rsidP="001D7E91">
            <w:pPr>
              <w:widowControl/>
              <w:numPr>
                <w:ilvl w:val="0"/>
                <w:numId w:val="39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порядок сбора </w:t>
            </w:r>
            <w:r w:rsidRPr="009E3575">
              <w:rPr>
                <w:sz w:val="24"/>
                <w:szCs w:val="24"/>
              </w:rPr>
              <w:t>данных, необходимых для оценки массовых явлений</w:t>
            </w:r>
            <w:r w:rsidR="00793F01" w:rsidRPr="009E3575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C93F61" w:rsidRPr="009E3575" w:rsidRDefault="00793F01" w:rsidP="00D321FB">
            <w:pPr>
              <w:widowControl/>
              <w:numPr>
                <w:ilvl w:val="0"/>
                <w:numId w:val="39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основ</w:t>
            </w:r>
            <w:r w:rsidR="00F66D2B" w:rsidRPr="009E3575">
              <w:rPr>
                <w:rFonts w:eastAsia="Calibri"/>
                <w:sz w:val="24"/>
                <w:szCs w:val="24"/>
                <w:lang w:eastAsia="en-US"/>
              </w:rPr>
              <w:t>ные</w:t>
            </w:r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66D2B" w:rsidRPr="009E3575">
              <w:rPr>
                <w:sz w:val="24"/>
                <w:szCs w:val="24"/>
              </w:rPr>
              <w:t>методы статистического анализа, теоретических и экспериментальных исследований</w:t>
            </w:r>
            <w:r w:rsidR="001D7E91" w:rsidRPr="009E3575">
              <w:rPr>
                <w:sz w:val="24"/>
                <w:szCs w:val="24"/>
              </w:rPr>
              <w:t xml:space="preserve"> необходимых для оценки массовых явлений</w:t>
            </w:r>
            <w:r w:rsidR="001D7E91" w:rsidRPr="009E3575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3F01" w:rsidRPr="009E3575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C93F61" w:rsidRPr="009E3575" w:rsidRDefault="0048300E" w:rsidP="001D7E91">
            <w:pPr>
              <w:widowControl/>
              <w:numPr>
                <w:ilvl w:val="0"/>
                <w:numId w:val="40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3575">
              <w:rPr>
                <w:sz w:val="24"/>
                <w:szCs w:val="24"/>
              </w:rPr>
              <w:t xml:space="preserve">осуществлять подбор </w:t>
            </w:r>
            <w:r w:rsidR="001D7E91" w:rsidRPr="009E3575">
              <w:rPr>
                <w:sz w:val="24"/>
                <w:szCs w:val="24"/>
              </w:rPr>
              <w:t>данных, необходимых для оценки массовых явлений</w:t>
            </w:r>
            <w:r w:rsidRPr="009E3575">
              <w:rPr>
                <w:sz w:val="24"/>
                <w:szCs w:val="24"/>
              </w:rPr>
              <w:t>;</w:t>
            </w:r>
          </w:p>
          <w:p w:rsidR="00793F01" w:rsidRPr="009E3575" w:rsidRDefault="00F66D2B" w:rsidP="001D7E91">
            <w:pPr>
              <w:widowControl/>
              <w:numPr>
                <w:ilvl w:val="0"/>
                <w:numId w:val="40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3575">
              <w:rPr>
                <w:sz w:val="24"/>
                <w:szCs w:val="24"/>
              </w:rPr>
              <w:t>анализировать, проводить теоретические и экспериментальные исследования необходимые для оценки массовых явлений</w:t>
            </w:r>
            <w:r w:rsidR="00793F01" w:rsidRPr="009E3575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3F01" w:rsidRPr="009E3575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93F01" w:rsidRPr="009E3575" w:rsidRDefault="00793F01" w:rsidP="001D7E91">
            <w:pPr>
              <w:widowControl/>
              <w:numPr>
                <w:ilvl w:val="0"/>
                <w:numId w:val="40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="001D7E91" w:rsidRPr="009E3575">
              <w:rPr>
                <w:rFonts w:eastAsia="Calibri"/>
                <w:sz w:val="24"/>
                <w:szCs w:val="24"/>
                <w:lang w:eastAsia="en-US"/>
              </w:rPr>
              <w:t>сбора</w:t>
            </w:r>
            <w:r w:rsidR="001D7E91" w:rsidRPr="009E3575">
              <w:rPr>
                <w:sz w:val="24"/>
                <w:szCs w:val="24"/>
              </w:rPr>
              <w:t xml:space="preserve"> данных, необходимых для оценки массовых явлений</w:t>
            </w:r>
            <w:r w:rsidRPr="009E3575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3F01" w:rsidRPr="009E3575" w:rsidRDefault="00793F01" w:rsidP="001D7E91">
            <w:pPr>
              <w:widowControl/>
              <w:numPr>
                <w:ilvl w:val="0"/>
                <w:numId w:val="40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методами </w:t>
            </w:r>
            <w:r w:rsidR="00F66D2B" w:rsidRPr="009E3575">
              <w:rPr>
                <w:sz w:val="24"/>
                <w:szCs w:val="24"/>
              </w:rPr>
              <w:t xml:space="preserve">статистического анализа, теоретических и экспериментальных </w:t>
            </w:r>
            <w:r w:rsidR="00F66D2B" w:rsidRPr="009E3575">
              <w:rPr>
                <w:sz w:val="24"/>
                <w:szCs w:val="24"/>
              </w:rPr>
              <w:lastRenderedPageBreak/>
              <w:t>исследований необходимых для оценки массовых явлений</w:t>
            </w:r>
            <w:r w:rsidR="00D02EB8" w:rsidRPr="009E357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793F01" w:rsidRPr="009E3575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9E3575" w:rsidRDefault="00C33468" w:rsidP="00A76E53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E3575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9E3575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E3575">
        <w:rPr>
          <w:sz w:val="24"/>
          <w:szCs w:val="24"/>
        </w:rPr>
        <w:t xml:space="preserve">Дисциплина </w:t>
      </w:r>
      <w:r w:rsidR="001F3561" w:rsidRPr="009E3575">
        <w:rPr>
          <w:b/>
          <w:bCs/>
          <w:sz w:val="24"/>
          <w:szCs w:val="24"/>
        </w:rPr>
        <w:t>Б</w:t>
      </w:r>
      <w:proofErr w:type="gramStart"/>
      <w:r w:rsidR="001F3561" w:rsidRPr="009E3575">
        <w:rPr>
          <w:b/>
          <w:bCs/>
          <w:sz w:val="24"/>
          <w:szCs w:val="24"/>
        </w:rPr>
        <w:t>1</w:t>
      </w:r>
      <w:proofErr w:type="gramEnd"/>
      <w:r w:rsidR="001F3561" w:rsidRPr="009E3575">
        <w:rPr>
          <w:b/>
          <w:bCs/>
          <w:sz w:val="24"/>
          <w:szCs w:val="24"/>
        </w:rPr>
        <w:t>.Б.1</w:t>
      </w:r>
      <w:r w:rsidR="00016B2A" w:rsidRPr="009E3575">
        <w:rPr>
          <w:b/>
          <w:bCs/>
          <w:sz w:val="24"/>
          <w:szCs w:val="24"/>
        </w:rPr>
        <w:t>1</w:t>
      </w:r>
      <w:r w:rsidR="001F3561" w:rsidRPr="009E3575">
        <w:rPr>
          <w:b/>
          <w:bCs/>
          <w:sz w:val="24"/>
          <w:szCs w:val="24"/>
        </w:rPr>
        <w:t xml:space="preserve"> </w:t>
      </w:r>
      <w:r w:rsidR="001F3561" w:rsidRPr="009E3575">
        <w:rPr>
          <w:b/>
          <w:sz w:val="24"/>
          <w:szCs w:val="24"/>
        </w:rPr>
        <w:t>«Статистика</w:t>
      </w:r>
      <w:r w:rsidR="00AA2A29" w:rsidRPr="009E3575">
        <w:rPr>
          <w:sz w:val="24"/>
          <w:szCs w:val="24"/>
        </w:rPr>
        <w:t>»</w:t>
      </w:r>
      <w:r w:rsidRPr="009E3575">
        <w:rPr>
          <w:sz w:val="24"/>
          <w:szCs w:val="24"/>
        </w:rPr>
        <w:t xml:space="preserve"> </w:t>
      </w:r>
      <w:r w:rsidRPr="009E3575">
        <w:rPr>
          <w:rFonts w:eastAsia="Calibri"/>
          <w:sz w:val="24"/>
          <w:szCs w:val="24"/>
          <w:lang w:eastAsia="en-US"/>
        </w:rPr>
        <w:t xml:space="preserve">является дисциплиной базовой части </w:t>
      </w:r>
      <w:r w:rsidR="00D321FB" w:rsidRPr="009E3575">
        <w:rPr>
          <w:rFonts w:eastAsia="Calibri"/>
          <w:sz w:val="24"/>
          <w:szCs w:val="24"/>
          <w:lang w:eastAsia="en-US"/>
        </w:rPr>
        <w:t>блока Б</w:t>
      </w:r>
      <w:r w:rsidR="00027D2C" w:rsidRPr="009E3575">
        <w:rPr>
          <w:rFonts w:eastAsia="Calibri"/>
          <w:sz w:val="24"/>
          <w:szCs w:val="24"/>
          <w:lang w:eastAsia="en-US"/>
        </w:rPr>
        <w:t>1</w:t>
      </w:r>
      <w:r w:rsidR="00D321FB" w:rsidRPr="009E3575">
        <w:rPr>
          <w:rFonts w:eastAsia="Calibri"/>
          <w:sz w:val="24"/>
          <w:szCs w:val="24"/>
          <w:lang w:eastAsia="en-US"/>
        </w:rPr>
        <w:t>.</w:t>
      </w:r>
    </w:p>
    <w:p w:rsidR="00027D2C" w:rsidRPr="009E3575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9E3575" w:rsidTr="00330957">
        <w:tc>
          <w:tcPr>
            <w:tcW w:w="1196" w:type="dxa"/>
            <w:vMerge w:val="restart"/>
            <w:vAlign w:val="center"/>
          </w:tcPr>
          <w:p w:rsidR="00705FB5" w:rsidRPr="009E35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9E35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3575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9E35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9E35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9E35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9E35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9E3575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3575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9E3575" w:rsidTr="00330957">
        <w:tc>
          <w:tcPr>
            <w:tcW w:w="1196" w:type="dxa"/>
            <w:vMerge/>
            <w:vAlign w:val="center"/>
          </w:tcPr>
          <w:p w:rsidR="00705FB5" w:rsidRPr="009E35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9E35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9E35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9E35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9E3575" w:rsidTr="00330957">
        <w:tc>
          <w:tcPr>
            <w:tcW w:w="1196" w:type="dxa"/>
            <w:vMerge/>
            <w:vAlign w:val="center"/>
          </w:tcPr>
          <w:p w:rsidR="00705FB5" w:rsidRPr="009E35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9E35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9E35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E3575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9E35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9E3575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9E35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9E3575" w:rsidTr="00330957">
        <w:tc>
          <w:tcPr>
            <w:tcW w:w="1196" w:type="dxa"/>
            <w:vAlign w:val="center"/>
          </w:tcPr>
          <w:p w:rsidR="00DA3FFC" w:rsidRPr="009E3575" w:rsidRDefault="001F3561" w:rsidP="00CF52A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bCs/>
                <w:sz w:val="24"/>
                <w:szCs w:val="24"/>
              </w:rPr>
              <w:t>Б</w:t>
            </w:r>
            <w:proofErr w:type="gramStart"/>
            <w:r w:rsidRPr="009E3575">
              <w:rPr>
                <w:bCs/>
                <w:sz w:val="24"/>
                <w:szCs w:val="24"/>
              </w:rPr>
              <w:t>1</w:t>
            </w:r>
            <w:proofErr w:type="gramEnd"/>
            <w:r w:rsidRPr="009E3575">
              <w:rPr>
                <w:bCs/>
                <w:sz w:val="24"/>
                <w:szCs w:val="24"/>
              </w:rPr>
              <w:t>.Б.1</w:t>
            </w:r>
            <w:r w:rsidR="00016B2A" w:rsidRPr="009E357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94" w:type="dxa"/>
            <w:vAlign w:val="center"/>
          </w:tcPr>
          <w:p w:rsidR="00DA3FFC" w:rsidRPr="009E3575" w:rsidRDefault="001F3561" w:rsidP="00CF52A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Статистика</w:t>
            </w:r>
          </w:p>
        </w:tc>
        <w:tc>
          <w:tcPr>
            <w:tcW w:w="2232" w:type="dxa"/>
            <w:vAlign w:val="center"/>
          </w:tcPr>
          <w:p w:rsidR="00F40FEC" w:rsidRPr="009E3575" w:rsidRDefault="00B63C4F" w:rsidP="00CF52A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Успешное </w:t>
            </w:r>
            <w:r w:rsidR="00CF52A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E3575">
              <w:rPr>
                <w:rFonts w:eastAsia="Calibri"/>
                <w:sz w:val="24"/>
                <w:szCs w:val="24"/>
                <w:lang w:eastAsia="en-US"/>
              </w:rPr>
              <w:t>своение программы учебного предмета</w:t>
            </w:r>
            <w:r w:rsidRPr="009E3575">
              <w:rPr>
                <w:sz w:val="24"/>
                <w:szCs w:val="24"/>
              </w:rPr>
              <w:t xml:space="preserve">: </w:t>
            </w:r>
            <w:r w:rsidR="00016B2A" w:rsidRPr="009E3575">
              <w:rPr>
                <w:sz w:val="24"/>
                <w:szCs w:val="24"/>
              </w:rPr>
              <w:t>Математика, Экономика</w:t>
            </w:r>
          </w:p>
        </w:tc>
        <w:tc>
          <w:tcPr>
            <w:tcW w:w="2464" w:type="dxa"/>
            <w:vAlign w:val="center"/>
          </w:tcPr>
          <w:p w:rsidR="002B6C87" w:rsidRPr="009E3575" w:rsidRDefault="00016B2A" w:rsidP="00CF52A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sz w:val="24"/>
                <w:szCs w:val="24"/>
              </w:rPr>
              <w:t>Экономика организации, Бухгалтерский учет</w:t>
            </w:r>
          </w:p>
        </w:tc>
        <w:tc>
          <w:tcPr>
            <w:tcW w:w="1185" w:type="dxa"/>
            <w:vAlign w:val="center"/>
          </w:tcPr>
          <w:p w:rsidR="001F3561" w:rsidRPr="009E3575" w:rsidRDefault="001F3561" w:rsidP="00CF52A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ОПК-2</w:t>
            </w:r>
          </w:p>
          <w:p w:rsidR="002B6C87" w:rsidRPr="009E3575" w:rsidRDefault="002B6C87" w:rsidP="00CF52A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9E3575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687A0C" w:rsidRPr="009E3575" w:rsidRDefault="00687A0C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9E3575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9E3575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9E3575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9E3575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E3575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B44FF6" w:rsidRPr="009E3575">
        <w:rPr>
          <w:rFonts w:eastAsia="Calibri"/>
          <w:sz w:val="24"/>
          <w:szCs w:val="24"/>
          <w:lang w:eastAsia="en-US"/>
        </w:rPr>
        <w:t>3</w:t>
      </w:r>
      <w:r w:rsidRPr="009E3575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B44FF6" w:rsidRPr="009E3575">
        <w:rPr>
          <w:rFonts w:eastAsia="Calibri"/>
          <w:sz w:val="24"/>
          <w:szCs w:val="24"/>
          <w:lang w:eastAsia="en-US"/>
        </w:rPr>
        <w:t>108</w:t>
      </w:r>
      <w:r w:rsidRPr="009E3575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9E3575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E3575">
        <w:rPr>
          <w:rFonts w:eastAsia="Calibri"/>
          <w:sz w:val="24"/>
          <w:szCs w:val="24"/>
          <w:lang w:eastAsia="en-US"/>
        </w:rPr>
        <w:t>Из них</w:t>
      </w:r>
      <w:r w:rsidRPr="009E3575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9E3575" w:rsidTr="00330957">
        <w:tc>
          <w:tcPr>
            <w:tcW w:w="4365" w:type="dxa"/>
          </w:tcPr>
          <w:p w:rsidR="00A32A5F" w:rsidRPr="009E357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9E3575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9E3575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9E3575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9E3575" w:rsidTr="00330957">
        <w:tc>
          <w:tcPr>
            <w:tcW w:w="4365" w:type="dxa"/>
          </w:tcPr>
          <w:p w:rsidR="00A32A5F" w:rsidRPr="009E357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9E3575" w:rsidRDefault="00016B2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A32A5F" w:rsidRPr="009E3575" w:rsidRDefault="00016B2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A32A5F" w:rsidRPr="009E3575" w:rsidTr="00330957">
        <w:tc>
          <w:tcPr>
            <w:tcW w:w="4365" w:type="dxa"/>
          </w:tcPr>
          <w:p w:rsidR="00A32A5F" w:rsidRPr="009E357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9E3575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9E3575" w:rsidRDefault="00016B2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9E3575" w:rsidTr="00330957">
        <w:tc>
          <w:tcPr>
            <w:tcW w:w="4365" w:type="dxa"/>
          </w:tcPr>
          <w:p w:rsidR="00A32A5F" w:rsidRPr="009E357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9E3575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9E3575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9E3575" w:rsidTr="00330957">
        <w:tc>
          <w:tcPr>
            <w:tcW w:w="4365" w:type="dxa"/>
          </w:tcPr>
          <w:p w:rsidR="00A32A5F" w:rsidRPr="009E357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9E3575" w:rsidRDefault="00016B2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9E3575" w:rsidRDefault="00016B2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A32A5F" w:rsidRPr="009E3575" w:rsidTr="00330957">
        <w:tc>
          <w:tcPr>
            <w:tcW w:w="4365" w:type="dxa"/>
          </w:tcPr>
          <w:p w:rsidR="00A32A5F" w:rsidRPr="009E3575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9E3575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9E3575" w:rsidRDefault="00016B2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A32A5F" w:rsidRPr="009E3575" w:rsidRDefault="00016B2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</w:tr>
      <w:tr w:rsidR="0047633A" w:rsidRPr="009E3575" w:rsidTr="00330957">
        <w:tc>
          <w:tcPr>
            <w:tcW w:w="4365" w:type="dxa"/>
          </w:tcPr>
          <w:p w:rsidR="0047633A" w:rsidRPr="009E3575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9E3575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9E3575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9E3575" w:rsidTr="00330957">
        <w:tc>
          <w:tcPr>
            <w:tcW w:w="4365" w:type="dxa"/>
            <w:vAlign w:val="center"/>
          </w:tcPr>
          <w:p w:rsidR="00A32A5F" w:rsidRPr="009E3575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9E3575" w:rsidRDefault="00783D3E" w:rsidP="00386F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386F79" w:rsidRPr="009E357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9E3575" w:rsidRDefault="00A32A5F" w:rsidP="00016B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94149E" w:rsidRPr="009E3575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95443" w:rsidRPr="009E357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94149E" w:rsidRPr="009E35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16B2A" w:rsidRPr="009E3575"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  <w:r w:rsidR="0094149E" w:rsidRPr="009E3575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  <w:r w:rsidRPr="009E35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32A5F" w:rsidRPr="009E3575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9E3575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9E3575">
        <w:rPr>
          <w:b/>
          <w:sz w:val="24"/>
          <w:szCs w:val="24"/>
        </w:rPr>
        <w:t xml:space="preserve">5. </w:t>
      </w:r>
      <w:r w:rsidR="0047633A" w:rsidRPr="009E3575">
        <w:rPr>
          <w:b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9E3575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9E3575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E3575">
        <w:rPr>
          <w:b/>
          <w:sz w:val="24"/>
          <w:szCs w:val="24"/>
        </w:rPr>
        <w:t>5.1. Тематический план для очной формы обучения</w:t>
      </w:r>
    </w:p>
    <w:p w:rsidR="00114770" w:rsidRPr="009E3575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44FF6" w:rsidRPr="009E3575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E3575" w:rsidRDefault="00DA489D" w:rsidP="00386F7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3575">
              <w:rPr>
                <w:b/>
                <w:bCs/>
                <w:sz w:val="22"/>
                <w:szCs w:val="22"/>
              </w:rPr>
              <w:t xml:space="preserve">Семестр </w:t>
            </w:r>
            <w:r w:rsidR="00386F79" w:rsidRPr="009E3575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A489D" w:rsidRPr="009E3575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E3575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9E3575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E3575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E3575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9E3575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E3575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9E3575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E3575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9E3575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3575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94149E" w:rsidRPr="009E3575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Тема 1. Предмет и метод статистики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9E357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94149E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3575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4149E" w:rsidRPr="009E3575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7B1B01" w:rsidP="007B1B01">
            <w:pPr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lastRenderedPageBreak/>
              <w:t xml:space="preserve">Тема 2. </w:t>
            </w:r>
            <w:r w:rsidR="0094149E" w:rsidRPr="009E3575">
              <w:rPr>
                <w:sz w:val="24"/>
                <w:szCs w:val="24"/>
              </w:rPr>
              <w:t>Статистическое наблюдение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9E3575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4149E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3575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4149E" w:rsidRPr="009E3575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7B1B01" w:rsidP="007B1B01">
            <w:pPr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 xml:space="preserve">Тема 3. </w:t>
            </w:r>
            <w:r w:rsidR="0094149E" w:rsidRPr="009E3575">
              <w:rPr>
                <w:sz w:val="24"/>
                <w:szCs w:val="24"/>
              </w:rPr>
              <w:t>Сводка и группировка материалов статистического наблюдения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9E3575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4149E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3575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4149E" w:rsidRPr="009E3575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7B1B01" w:rsidP="007B1B01">
            <w:pPr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 xml:space="preserve">Тема 4. </w:t>
            </w:r>
            <w:r w:rsidR="0094149E" w:rsidRPr="009E3575">
              <w:rPr>
                <w:sz w:val="24"/>
                <w:szCs w:val="24"/>
              </w:rPr>
              <w:t>Анализ статистических данных. Статистические величины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9E3575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94149E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B4367F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B4367F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3575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94149E" w:rsidRPr="009E3575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7B1B01" w:rsidP="007B1B01">
            <w:pPr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 xml:space="preserve">Тема 5. </w:t>
            </w:r>
            <w:r w:rsidR="0094149E" w:rsidRPr="009E3575">
              <w:rPr>
                <w:sz w:val="24"/>
                <w:szCs w:val="24"/>
              </w:rPr>
              <w:t>Ряды динамики и их применение в анализе социально-экономических явлений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9E3575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4149E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3575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4149E" w:rsidRPr="009E3575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7B1B01" w:rsidP="007B1B01">
            <w:pPr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 xml:space="preserve">Тема 6. </w:t>
            </w:r>
            <w:r w:rsidR="0094149E" w:rsidRPr="009E3575">
              <w:rPr>
                <w:sz w:val="24"/>
                <w:szCs w:val="24"/>
              </w:rPr>
              <w:t>Индексный метод анализа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9E3575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4149E" w:rsidRPr="009E3575" w:rsidTr="00016B2A">
        <w:trPr>
          <w:trHeight w:val="667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9E3575" w:rsidRDefault="0094149E" w:rsidP="00016B2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3575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4149E" w:rsidRPr="009E3575" w:rsidTr="0094149E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149E" w:rsidRPr="009E3575" w:rsidRDefault="007B1B01" w:rsidP="007B1B01">
            <w:pPr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 xml:space="preserve">Тема 7. </w:t>
            </w:r>
            <w:r w:rsidR="0094149E" w:rsidRPr="009E3575">
              <w:rPr>
                <w:sz w:val="24"/>
                <w:szCs w:val="24"/>
              </w:rPr>
              <w:t>Статистическое изучение взаимосвязи социально-экономических явлений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016B2A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9E3575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4149E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3575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4149E" w:rsidRPr="009E3575" w:rsidTr="0094149E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149E" w:rsidRPr="009E3575" w:rsidRDefault="007B1B01" w:rsidP="007B1B01">
            <w:pPr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 xml:space="preserve">Тема 8. </w:t>
            </w:r>
            <w:r w:rsidR="0094149E" w:rsidRPr="009E3575">
              <w:rPr>
                <w:sz w:val="24"/>
                <w:szCs w:val="24"/>
              </w:rPr>
              <w:t>Выборочное наблюдение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9E3575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4149E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3575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4149E" w:rsidRPr="009E3575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016B2A" w:rsidP="0094149E">
            <w:pPr>
              <w:jc w:val="center"/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27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9E3575" w:rsidRDefault="0094149E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9E3575">
              <w:rPr>
                <w:b/>
                <w:bCs/>
                <w:sz w:val="24"/>
                <w:szCs w:val="24"/>
              </w:rPr>
              <w:t>81</w:t>
            </w:r>
          </w:p>
        </w:tc>
      </w:tr>
      <w:tr w:rsidR="0094149E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B4367F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9E3575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9E35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9E3575" w:rsidRDefault="00B4367F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3575"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B44FF6" w:rsidRPr="009E3575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9E3575" w:rsidRDefault="00B44FF6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Контроль (</w:t>
            </w:r>
            <w:r w:rsidR="0094149E" w:rsidRPr="009E3575">
              <w:rPr>
                <w:sz w:val="22"/>
                <w:szCs w:val="22"/>
              </w:rPr>
              <w:t>экзамен</w:t>
            </w:r>
            <w:r w:rsidRPr="009E3575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9E3575" w:rsidRDefault="00B44FF6" w:rsidP="00B44F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9E3575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9E3575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9E3575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9E3575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9E3575" w:rsidRDefault="0094149E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3575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B44FF6" w:rsidRPr="009E3575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9E3575" w:rsidRDefault="00B44FF6" w:rsidP="00104A7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Итого с </w:t>
            </w:r>
            <w:r w:rsidR="00104A75" w:rsidRPr="009E3575">
              <w:rPr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9E3575" w:rsidRDefault="00B44FF6" w:rsidP="00B44F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9E3575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9E3575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9E3575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9E3575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44FF6" w:rsidRPr="009E3575" w:rsidRDefault="00B44FF6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3575">
              <w:rPr>
                <w:b/>
                <w:bCs/>
                <w:sz w:val="22"/>
                <w:szCs w:val="22"/>
              </w:rPr>
              <w:t>1</w:t>
            </w:r>
            <w:r w:rsidR="0094149E" w:rsidRPr="009E3575">
              <w:rPr>
                <w:b/>
                <w:bCs/>
                <w:sz w:val="22"/>
                <w:szCs w:val="22"/>
              </w:rPr>
              <w:t>08</w:t>
            </w:r>
          </w:p>
        </w:tc>
      </w:tr>
    </w:tbl>
    <w:p w:rsidR="00DA489D" w:rsidRPr="009E3575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9E3575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E3575">
        <w:rPr>
          <w:b/>
          <w:sz w:val="24"/>
          <w:szCs w:val="24"/>
        </w:rPr>
        <w:t xml:space="preserve">5.2. </w:t>
      </w:r>
      <w:r w:rsidR="007F4B97" w:rsidRPr="009E3575">
        <w:rPr>
          <w:b/>
          <w:sz w:val="24"/>
          <w:szCs w:val="24"/>
        </w:rPr>
        <w:t xml:space="preserve">Тематический план для </w:t>
      </w:r>
      <w:r w:rsidR="00586FAD" w:rsidRPr="009E3575">
        <w:rPr>
          <w:b/>
          <w:sz w:val="24"/>
          <w:szCs w:val="24"/>
        </w:rPr>
        <w:t>за</w:t>
      </w:r>
      <w:r w:rsidR="007F4B97" w:rsidRPr="009E3575">
        <w:rPr>
          <w:b/>
          <w:sz w:val="24"/>
          <w:szCs w:val="24"/>
        </w:rPr>
        <w:t>очной формы обучения</w:t>
      </w:r>
    </w:p>
    <w:p w:rsidR="00AF61EB" w:rsidRPr="009E3575" w:rsidRDefault="00AF61EB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114770" w:rsidRPr="009E3575" w:rsidTr="00DA489D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9E3575" w:rsidRDefault="00114770" w:rsidP="00016B2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3575">
              <w:rPr>
                <w:b/>
                <w:bCs/>
                <w:sz w:val="22"/>
                <w:szCs w:val="22"/>
              </w:rPr>
              <w:t xml:space="preserve">Семестр </w:t>
            </w:r>
            <w:r w:rsidR="00016B2A" w:rsidRPr="009E3575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14770" w:rsidRPr="009E3575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9E3575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Наименование </w:t>
            </w:r>
            <w:r w:rsidR="007865CB" w:rsidRPr="009E3575">
              <w:rPr>
                <w:sz w:val="22"/>
                <w:szCs w:val="22"/>
              </w:rPr>
              <w:t>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4770" w:rsidRPr="009E3575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9E3575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9E3575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9E3575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9E3575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9E3575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9E3575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9E3575" w:rsidRDefault="00114770" w:rsidP="00A76E5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9E3575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7B1B01" w:rsidRPr="009E3575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Тема 1. Предмет и метод статистики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FB67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3575">
              <w:rPr>
                <w:b/>
                <w:bCs/>
                <w:sz w:val="22"/>
                <w:szCs w:val="22"/>
              </w:rPr>
              <w:t>1</w:t>
            </w:r>
            <w:r w:rsidR="00FB67B9" w:rsidRPr="009E3575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B1B01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E3575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7B1B01" w:rsidRPr="009E3575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lastRenderedPageBreak/>
              <w:t>Тема 2. Статистическое наблюдение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FB67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3575">
              <w:rPr>
                <w:b/>
                <w:bCs/>
                <w:sz w:val="22"/>
                <w:szCs w:val="22"/>
              </w:rPr>
              <w:t>1</w:t>
            </w:r>
            <w:r w:rsidR="00FB67B9" w:rsidRPr="009E357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B1B01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E3575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7B1B01" w:rsidRPr="009E3575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Тема 3. Сводка и группировка материалов статистического наблюдения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FB67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3575">
              <w:rPr>
                <w:b/>
                <w:bCs/>
                <w:sz w:val="22"/>
                <w:szCs w:val="22"/>
              </w:rPr>
              <w:t>1</w:t>
            </w:r>
            <w:r w:rsidR="00FB67B9" w:rsidRPr="009E3575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B1B01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E3575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7B1B01" w:rsidRPr="009E3575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Тема 4. Анализ статистических данных. Статистические величины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FB67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3575">
              <w:rPr>
                <w:b/>
                <w:bCs/>
                <w:sz w:val="22"/>
                <w:szCs w:val="22"/>
              </w:rPr>
              <w:t>1</w:t>
            </w:r>
            <w:r w:rsidR="00FB67B9" w:rsidRPr="009E357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B1B01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9E357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E3575">
              <w:rPr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7B1B01" w:rsidRPr="009E3575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Тема 5. Ряды динамики и их применение в анализе социально-экономических явлений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FB67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3575">
              <w:rPr>
                <w:b/>
                <w:bCs/>
                <w:sz w:val="22"/>
                <w:szCs w:val="22"/>
              </w:rPr>
              <w:t>1</w:t>
            </w:r>
            <w:r w:rsidR="00FB67B9" w:rsidRPr="009E357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B1B01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E3575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7B1B01" w:rsidRPr="009E3575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Тема 6. Индексный метод анализа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FB67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3575">
              <w:rPr>
                <w:b/>
                <w:bCs/>
                <w:sz w:val="22"/>
                <w:szCs w:val="22"/>
              </w:rPr>
              <w:t>1</w:t>
            </w:r>
            <w:r w:rsidR="00FB67B9" w:rsidRPr="009E357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B1B01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E3575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7B1B01" w:rsidRPr="009E3575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Тема 7. Статистическое изучение взаимосвязи социально-экономических явлений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FB67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3575">
              <w:rPr>
                <w:b/>
                <w:bCs/>
                <w:sz w:val="22"/>
                <w:szCs w:val="22"/>
              </w:rPr>
              <w:t>1</w:t>
            </w:r>
            <w:r w:rsidR="00FB67B9" w:rsidRPr="009E357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B1B01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E3575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7B1B01" w:rsidRPr="009E3575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rPr>
                <w:sz w:val="24"/>
                <w:szCs w:val="24"/>
              </w:rPr>
            </w:pPr>
            <w:r w:rsidRPr="009E3575">
              <w:rPr>
                <w:sz w:val="24"/>
                <w:szCs w:val="24"/>
              </w:rPr>
              <w:t>Тема 8. Выборочное наблюдение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9E3575" w:rsidRDefault="007B1B01" w:rsidP="00FB67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3575">
              <w:rPr>
                <w:b/>
                <w:bCs/>
                <w:sz w:val="22"/>
                <w:szCs w:val="22"/>
              </w:rPr>
              <w:t>1</w:t>
            </w:r>
            <w:r w:rsidR="00FB67B9" w:rsidRPr="009E3575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83D3E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9E3575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9E3575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9E3575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9E3575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9E3575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9E3575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E3575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783D3E" w:rsidRPr="009E3575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9E3575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3D3E" w:rsidRPr="009E3575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9E3575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9E3575" w:rsidRDefault="00FB67B9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79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3575"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783D3E" w:rsidRPr="009E3575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9E3575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9E3575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 xml:space="preserve">В т.ч. в </w:t>
            </w:r>
            <w:proofErr w:type="spellStart"/>
            <w:r w:rsidRPr="009E3575">
              <w:rPr>
                <w:sz w:val="22"/>
                <w:szCs w:val="22"/>
              </w:rPr>
              <w:t>интер-акт</w:t>
            </w:r>
            <w:proofErr w:type="spellEnd"/>
            <w:r w:rsidRPr="009E3575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9E3575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9E3575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9E3575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E3575">
              <w:rPr>
                <w:bCs/>
                <w:sz w:val="22"/>
                <w:szCs w:val="22"/>
              </w:rPr>
              <w:t>2</w:t>
            </w:r>
          </w:p>
        </w:tc>
      </w:tr>
      <w:tr w:rsidR="00DA489D" w:rsidRPr="009E3575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9E3575" w:rsidRDefault="00DA489D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bookmarkStart w:id="2" w:name="RANGE!A27"/>
            <w:r w:rsidRPr="009E3575">
              <w:rPr>
                <w:sz w:val="22"/>
                <w:szCs w:val="22"/>
              </w:rPr>
              <w:t>Контроль (экзамен)</w:t>
            </w:r>
            <w:bookmarkEnd w:id="2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9E3575" w:rsidRDefault="00DA489D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9E3575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9E3575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9E3575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9E3575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9E3575" w:rsidRDefault="00DA489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bookmarkStart w:id="3" w:name="RANGE!H27"/>
            <w:r w:rsidRPr="009E3575">
              <w:rPr>
                <w:b/>
                <w:bCs/>
                <w:sz w:val="22"/>
                <w:szCs w:val="22"/>
              </w:rPr>
              <w:t>9</w:t>
            </w:r>
            <w:bookmarkEnd w:id="3"/>
          </w:p>
        </w:tc>
      </w:tr>
      <w:tr w:rsidR="00DA489D" w:rsidRPr="009E3575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9E3575" w:rsidRDefault="00DA489D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bookmarkStart w:id="4" w:name="RANGE!A28"/>
            <w:r w:rsidRPr="009E3575">
              <w:rPr>
                <w:sz w:val="22"/>
                <w:szCs w:val="22"/>
              </w:rPr>
              <w:t>Итого с экзаменом</w:t>
            </w:r>
            <w:bookmarkEnd w:id="4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9E3575" w:rsidRDefault="00DA489D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E3575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9E3575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9E3575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9E3575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9E3575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A489D" w:rsidRPr="009E3575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3575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B63C4F" w:rsidRPr="009E3575" w:rsidRDefault="00B63C4F" w:rsidP="00386F79">
      <w:pPr>
        <w:ind w:firstLine="709"/>
        <w:jc w:val="both"/>
        <w:rPr>
          <w:b/>
          <w:i/>
          <w:sz w:val="15"/>
          <w:szCs w:val="15"/>
        </w:rPr>
      </w:pPr>
    </w:p>
    <w:p w:rsidR="00D321FB" w:rsidRPr="009E3575" w:rsidRDefault="00D321FB" w:rsidP="00D321FB">
      <w:pPr>
        <w:ind w:firstLine="709"/>
        <w:jc w:val="both"/>
        <w:rPr>
          <w:b/>
          <w:i/>
          <w:szCs w:val="24"/>
        </w:rPr>
      </w:pPr>
      <w:r w:rsidRPr="009E3575">
        <w:rPr>
          <w:b/>
          <w:i/>
          <w:szCs w:val="24"/>
        </w:rPr>
        <w:t>* Примечания:</w:t>
      </w:r>
    </w:p>
    <w:p w:rsidR="00D321FB" w:rsidRPr="009E3575" w:rsidRDefault="00D321FB" w:rsidP="00D321FB">
      <w:pPr>
        <w:ind w:firstLine="709"/>
        <w:jc w:val="both"/>
        <w:rPr>
          <w:b/>
          <w:szCs w:val="24"/>
        </w:rPr>
      </w:pPr>
      <w:proofErr w:type="gramStart"/>
      <w:r w:rsidRPr="009E3575">
        <w:rPr>
          <w:b/>
          <w:szCs w:val="24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D321FB" w:rsidRPr="009E3575" w:rsidRDefault="00D321FB" w:rsidP="00D321FB">
      <w:pPr>
        <w:ind w:firstLine="709"/>
        <w:jc w:val="both"/>
        <w:rPr>
          <w:szCs w:val="24"/>
        </w:rPr>
      </w:pPr>
      <w:r w:rsidRPr="009E3575">
        <w:rPr>
          <w:szCs w:val="24"/>
        </w:rPr>
        <w:t xml:space="preserve">При разработке образовательной программы высшего образования в части рабочей программы дисциплины согласно требованиям </w:t>
      </w:r>
      <w:r w:rsidRPr="009E3575">
        <w:rPr>
          <w:b/>
          <w:szCs w:val="24"/>
        </w:rPr>
        <w:t>частей 3-5 статьи 13, статьи 30, пункта 3 части 1 статьи 34</w:t>
      </w:r>
      <w:r w:rsidRPr="009E3575">
        <w:rPr>
          <w:szCs w:val="24"/>
        </w:rPr>
        <w:t xml:space="preserve"> Федерального закона Российской Федерации </w:t>
      </w:r>
      <w:r w:rsidRPr="009E3575">
        <w:rPr>
          <w:b/>
          <w:szCs w:val="24"/>
        </w:rPr>
        <w:t>от 29.12.2012 № 273-ФЗ</w:t>
      </w:r>
      <w:r w:rsidRPr="009E3575">
        <w:rPr>
          <w:szCs w:val="24"/>
        </w:rPr>
        <w:t xml:space="preserve"> «Об образовании в Российской Федерации»; </w:t>
      </w:r>
      <w:proofErr w:type="gramStart"/>
      <w:r w:rsidRPr="009E3575">
        <w:rPr>
          <w:b/>
          <w:szCs w:val="24"/>
        </w:rPr>
        <w:t>пунктов 16, 38</w:t>
      </w:r>
      <w:r w:rsidRPr="009E3575">
        <w:rPr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E3575">
        <w:rPr>
          <w:szCs w:val="24"/>
        </w:rPr>
        <w:t>бакалавриата</w:t>
      </w:r>
      <w:proofErr w:type="spellEnd"/>
      <w:r w:rsidRPr="009E3575">
        <w:rPr>
          <w:szCs w:val="24"/>
        </w:rPr>
        <w:t xml:space="preserve">, программам </w:t>
      </w:r>
      <w:proofErr w:type="spellStart"/>
      <w:r w:rsidRPr="009E3575">
        <w:rPr>
          <w:szCs w:val="24"/>
        </w:rPr>
        <w:t>специалитета</w:t>
      </w:r>
      <w:proofErr w:type="spellEnd"/>
      <w:r w:rsidRPr="009E3575">
        <w:rPr>
          <w:szCs w:val="24"/>
        </w:rPr>
        <w:t xml:space="preserve">, программам магистратуры, утвержденного приказом </w:t>
      </w:r>
      <w:proofErr w:type="spellStart"/>
      <w:r w:rsidRPr="009E3575">
        <w:rPr>
          <w:szCs w:val="24"/>
        </w:rPr>
        <w:t>Минобрнауки</w:t>
      </w:r>
      <w:proofErr w:type="spellEnd"/>
      <w:r w:rsidRPr="009E3575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</w:t>
      </w:r>
      <w:r w:rsidRPr="009E3575">
        <w:rPr>
          <w:szCs w:val="24"/>
        </w:rPr>
        <w:lastRenderedPageBreak/>
        <w:t>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9E3575">
        <w:rPr>
          <w:szCs w:val="24"/>
        </w:rPr>
        <w:t xml:space="preserve"> </w:t>
      </w:r>
      <w:proofErr w:type="gramStart"/>
      <w:r w:rsidRPr="009E3575">
        <w:rPr>
          <w:szCs w:val="24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9E3575">
        <w:rPr>
          <w:szCs w:val="24"/>
        </w:rPr>
        <w:t xml:space="preserve"> </w:t>
      </w:r>
      <w:proofErr w:type="gramStart"/>
      <w:r w:rsidRPr="009E3575">
        <w:rPr>
          <w:szCs w:val="24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D321FB" w:rsidRPr="009E3575" w:rsidRDefault="00D321FB" w:rsidP="00D321FB">
      <w:pPr>
        <w:ind w:firstLine="709"/>
        <w:jc w:val="both"/>
        <w:rPr>
          <w:b/>
          <w:szCs w:val="24"/>
        </w:rPr>
      </w:pPr>
      <w:r w:rsidRPr="009E3575">
        <w:rPr>
          <w:b/>
          <w:szCs w:val="24"/>
        </w:rPr>
        <w:t>б) Для обучающихся с ограниченными возможностями здоровья и инвалидов:</w:t>
      </w:r>
    </w:p>
    <w:p w:rsidR="00D321FB" w:rsidRPr="009E3575" w:rsidRDefault="00D321FB" w:rsidP="00D321FB">
      <w:pPr>
        <w:ind w:firstLine="709"/>
        <w:jc w:val="both"/>
        <w:rPr>
          <w:szCs w:val="24"/>
        </w:rPr>
      </w:pPr>
      <w:r w:rsidRPr="009E3575">
        <w:rPr>
          <w:szCs w:val="24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9E3575">
        <w:rPr>
          <w:b/>
          <w:szCs w:val="24"/>
        </w:rPr>
        <w:t>статьи 79</w:t>
      </w:r>
      <w:r w:rsidRPr="009E3575">
        <w:rPr>
          <w:szCs w:val="24"/>
        </w:rPr>
        <w:t xml:space="preserve"> Федерального закона Российской Федерации </w:t>
      </w:r>
      <w:r w:rsidRPr="009E3575">
        <w:rPr>
          <w:b/>
          <w:szCs w:val="24"/>
        </w:rPr>
        <w:t>от 29.12.2012 № 273-ФЗ</w:t>
      </w:r>
      <w:r w:rsidRPr="009E3575">
        <w:rPr>
          <w:szCs w:val="24"/>
        </w:rPr>
        <w:t xml:space="preserve"> «Об образовании в Российской Федерации»; </w:t>
      </w:r>
      <w:proofErr w:type="gramStart"/>
      <w:r w:rsidRPr="009E3575">
        <w:rPr>
          <w:b/>
          <w:szCs w:val="24"/>
        </w:rPr>
        <w:t>раздела III</w:t>
      </w:r>
      <w:r w:rsidRPr="009E3575">
        <w:rPr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E3575">
        <w:rPr>
          <w:szCs w:val="24"/>
        </w:rPr>
        <w:t>бакалавриата</w:t>
      </w:r>
      <w:proofErr w:type="spellEnd"/>
      <w:r w:rsidRPr="009E3575">
        <w:rPr>
          <w:szCs w:val="24"/>
        </w:rPr>
        <w:t xml:space="preserve">, программам </w:t>
      </w:r>
      <w:proofErr w:type="spellStart"/>
      <w:r w:rsidRPr="009E3575">
        <w:rPr>
          <w:szCs w:val="24"/>
        </w:rPr>
        <w:t>специалитета</w:t>
      </w:r>
      <w:proofErr w:type="spellEnd"/>
      <w:r w:rsidRPr="009E3575">
        <w:rPr>
          <w:szCs w:val="24"/>
        </w:rPr>
        <w:t xml:space="preserve">, программам магистратуры, утвержденного приказом </w:t>
      </w:r>
      <w:proofErr w:type="spellStart"/>
      <w:r w:rsidRPr="009E3575">
        <w:rPr>
          <w:szCs w:val="24"/>
        </w:rPr>
        <w:t>Минобрнауки</w:t>
      </w:r>
      <w:proofErr w:type="spellEnd"/>
      <w:r w:rsidRPr="009E3575">
        <w:rPr>
          <w:szCs w:val="24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9E3575">
        <w:rPr>
          <w:szCs w:val="24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9E3575">
        <w:rPr>
          <w:b/>
          <w:i/>
          <w:szCs w:val="24"/>
        </w:rPr>
        <w:t>при наличии факта зачисления таких обучающихся с учетом конкретных нозологий</w:t>
      </w:r>
      <w:r w:rsidRPr="009E3575">
        <w:rPr>
          <w:szCs w:val="24"/>
        </w:rPr>
        <w:t>).</w:t>
      </w:r>
    </w:p>
    <w:p w:rsidR="00D321FB" w:rsidRPr="009E3575" w:rsidRDefault="00D321FB" w:rsidP="00D321FB">
      <w:pPr>
        <w:ind w:firstLine="709"/>
        <w:jc w:val="both"/>
        <w:rPr>
          <w:b/>
          <w:szCs w:val="24"/>
        </w:rPr>
      </w:pPr>
      <w:proofErr w:type="gramStart"/>
      <w:r w:rsidRPr="009E3575">
        <w:rPr>
          <w:b/>
          <w:szCs w:val="24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9E3575">
        <w:rPr>
          <w:b/>
          <w:szCs w:val="24"/>
        </w:rPr>
        <w:t xml:space="preserve"> в Российской Федерации»:</w:t>
      </w:r>
    </w:p>
    <w:p w:rsidR="00D321FB" w:rsidRPr="009E3575" w:rsidRDefault="00D321FB" w:rsidP="00D321FB">
      <w:pPr>
        <w:ind w:firstLine="709"/>
        <w:jc w:val="both"/>
        <w:rPr>
          <w:szCs w:val="24"/>
        </w:rPr>
      </w:pPr>
      <w:r w:rsidRPr="009E3575">
        <w:rPr>
          <w:szCs w:val="24"/>
        </w:rPr>
        <w:t xml:space="preserve">При разработке образовательной программы высшего образования согласно требованиями </w:t>
      </w:r>
      <w:r w:rsidRPr="009E3575">
        <w:rPr>
          <w:b/>
          <w:szCs w:val="24"/>
        </w:rPr>
        <w:t xml:space="preserve">частей 3-5 статьи 13, статьи 30, пункта 3 части 1 статьи 34 </w:t>
      </w:r>
      <w:r w:rsidRPr="009E3575">
        <w:rPr>
          <w:szCs w:val="24"/>
        </w:rPr>
        <w:t xml:space="preserve">Федерального закона Российской Федерации </w:t>
      </w:r>
      <w:r w:rsidRPr="009E3575">
        <w:rPr>
          <w:b/>
          <w:szCs w:val="24"/>
        </w:rPr>
        <w:t>от 29.12.2012 № 273-ФЗ</w:t>
      </w:r>
      <w:r w:rsidRPr="009E3575">
        <w:rPr>
          <w:szCs w:val="24"/>
        </w:rPr>
        <w:t xml:space="preserve"> «Об образовании в Российской Федерации»; </w:t>
      </w:r>
      <w:proofErr w:type="gramStart"/>
      <w:r w:rsidRPr="009E3575">
        <w:rPr>
          <w:b/>
          <w:szCs w:val="24"/>
        </w:rPr>
        <w:t>пункта 20</w:t>
      </w:r>
      <w:r w:rsidRPr="009E3575">
        <w:rPr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E3575">
        <w:rPr>
          <w:szCs w:val="24"/>
        </w:rPr>
        <w:t>бакалавриата</w:t>
      </w:r>
      <w:proofErr w:type="spellEnd"/>
      <w:r w:rsidRPr="009E3575">
        <w:rPr>
          <w:szCs w:val="24"/>
        </w:rPr>
        <w:t xml:space="preserve">, программам </w:t>
      </w:r>
      <w:proofErr w:type="spellStart"/>
      <w:r w:rsidRPr="009E3575">
        <w:rPr>
          <w:szCs w:val="24"/>
        </w:rPr>
        <w:t>специалитета</w:t>
      </w:r>
      <w:proofErr w:type="spellEnd"/>
      <w:r w:rsidRPr="009E3575">
        <w:rPr>
          <w:szCs w:val="24"/>
        </w:rPr>
        <w:t xml:space="preserve">, программам магистратуры, утвержденного приказом </w:t>
      </w:r>
      <w:proofErr w:type="spellStart"/>
      <w:r w:rsidRPr="009E3575">
        <w:rPr>
          <w:szCs w:val="24"/>
        </w:rPr>
        <w:t>Минобрнауки</w:t>
      </w:r>
      <w:proofErr w:type="spellEnd"/>
      <w:r w:rsidRPr="009E3575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9E3575">
        <w:rPr>
          <w:szCs w:val="24"/>
        </w:rPr>
        <w:t xml:space="preserve"> </w:t>
      </w:r>
      <w:proofErr w:type="gramStart"/>
      <w:r w:rsidRPr="009E3575">
        <w:rPr>
          <w:szCs w:val="24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9E3575">
        <w:rPr>
          <w:b/>
          <w:szCs w:val="24"/>
        </w:rPr>
        <w:t>частью 5 статьи 5</w:t>
      </w:r>
      <w:r w:rsidRPr="009E3575">
        <w:rPr>
          <w:szCs w:val="24"/>
        </w:rPr>
        <w:t xml:space="preserve"> Федерального закона </w:t>
      </w:r>
      <w:r w:rsidRPr="009E3575">
        <w:rPr>
          <w:b/>
          <w:szCs w:val="24"/>
        </w:rPr>
        <w:t>от 05.05.2014 № 84-ФЗ</w:t>
      </w:r>
      <w:r w:rsidRPr="009E3575">
        <w:rPr>
          <w:szCs w:val="24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9E3575">
        <w:rPr>
          <w:szCs w:val="24"/>
        </w:rPr>
        <w:t xml:space="preserve"> </w:t>
      </w:r>
      <w:proofErr w:type="gramStart"/>
      <w:r w:rsidRPr="009E3575">
        <w:rPr>
          <w:szCs w:val="24"/>
        </w:rPr>
        <w:t xml:space="preserve"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r w:rsidRPr="009E3575">
        <w:rPr>
          <w:szCs w:val="24"/>
        </w:rPr>
        <w:t>обуча-ющегося</w:t>
      </w:r>
      <w:proofErr w:type="spellEnd"/>
      <w:r w:rsidRPr="009E3575">
        <w:rPr>
          <w:szCs w:val="24"/>
        </w:rPr>
        <w:t>).</w:t>
      </w:r>
      <w:proofErr w:type="gramEnd"/>
    </w:p>
    <w:p w:rsidR="00D321FB" w:rsidRPr="009E3575" w:rsidRDefault="00D321FB" w:rsidP="00D321FB">
      <w:pPr>
        <w:ind w:firstLine="709"/>
        <w:jc w:val="both"/>
        <w:rPr>
          <w:b/>
          <w:szCs w:val="24"/>
        </w:rPr>
      </w:pPr>
      <w:r w:rsidRPr="009E3575">
        <w:rPr>
          <w:b/>
          <w:szCs w:val="24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D321FB" w:rsidRPr="009E3575" w:rsidRDefault="00D321FB" w:rsidP="00D321FB">
      <w:pPr>
        <w:ind w:firstLine="709"/>
        <w:jc w:val="both"/>
        <w:rPr>
          <w:szCs w:val="24"/>
        </w:rPr>
      </w:pPr>
      <w:r w:rsidRPr="009E3575">
        <w:rPr>
          <w:szCs w:val="24"/>
        </w:rPr>
        <w:t xml:space="preserve">При разработке образовательной программы высшего образования согласно требованиям </w:t>
      </w:r>
      <w:r w:rsidRPr="009E3575">
        <w:rPr>
          <w:b/>
          <w:szCs w:val="24"/>
        </w:rPr>
        <w:t>пункта 9 части 1 статьи 33, части 3 статьи 34</w:t>
      </w:r>
      <w:r w:rsidRPr="009E3575">
        <w:rPr>
          <w:szCs w:val="24"/>
        </w:rPr>
        <w:t xml:space="preserve"> Федерального закона Российской Федерации </w:t>
      </w:r>
      <w:r w:rsidRPr="009E3575">
        <w:rPr>
          <w:b/>
          <w:szCs w:val="24"/>
        </w:rPr>
        <w:t>от 29.12.2012 № 273-ФЗ</w:t>
      </w:r>
      <w:r w:rsidRPr="009E3575">
        <w:rPr>
          <w:szCs w:val="24"/>
        </w:rPr>
        <w:t xml:space="preserve"> «Об образовании в Российской Федерации»; </w:t>
      </w:r>
      <w:proofErr w:type="gramStart"/>
      <w:r w:rsidRPr="009E3575">
        <w:rPr>
          <w:b/>
          <w:szCs w:val="24"/>
        </w:rPr>
        <w:t>пункта 43</w:t>
      </w:r>
      <w:r w:rsidRPr="009E3575">
        <w:rPr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E3575">
        <w:rPr>
          <w:szCs w:val="24"/>
        </w:rPr>
        <w:t>бакалавриата</w:t>
      </w:r>
      <w:proofErr w:type="spellEnd"/>
      <w:r w:rsidRPr="009E3575">
        <w:rPr>
          <w:szCs w:val="24"/>
        </w:rPr>
        <w:t xml:space="preserve">, программам </w:t>
      </w:r>
      <w:proofErr w:type="spellStart"/>
      <w:r w:rsidRPr="009E3575">
        <w:rPr>
          <w:szCs w:val="24"/>
        </w:rPr>
        <w:t>специалитета</w:t>
      </w:r>
      <w:proofErr w:type="spellEnd"/>
      <w:r w:rsidRPr="009E3575">
        <w:rPr>
          <w:szCs w:val="24"/>
        </w:rPr>
        <w:t xml:space="preserve">, программам магистратуры, утвержденного приказом </w:t>
      </w:r>
      <w:proofErr w:type="spellStart"/>
      <w:r w:rsidRPr="009E3575">
        <w:rPr>
          <w:szCs w:val="24"/>
        </w:rPr>
        <w:t>Минобрнауки</w:t>
      </w:r>
      <w:proofErr w:type="spellEnd"/>
      <w:r w:rsidRPr="009E3575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9E3575">
        <w:rPr>
          <w:szCs w:val="24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9E3575">
        <w:rPr>
          <w:szCs w:val="24"/>
        </w:rPr>
        <w:t>и(</w:t>
      </w:r>
      <w:proofErr w:type="gramEnd"/>
      <w:r w:rsidRPr="009E3575">
        <w:rPr>
          <w:szCs w:val="24"/>
        </w:rPr>
        <w:t xml:space="preserve">или) государственной </w:t>
      </w:r>
      <w:r w:rsidRPr="009E3575">
        <w:rPr>
          <w:szCs w:val="24"/>
        </w:rPr>
        <w:lastRenderedPageBreak/>
        <w:t>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386F79" w:rsidRPr="009E3575" w:rsidRDefault="00386F79" w:rsidP="00386F79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3A71E4" w:rsidRPr="009E3575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E3575">
        <w:rPr>
          <w:b/>
          <w:sz w:val="24"/>
          <w:szCs w:val="24"/>
        </w:rPr>
        <w:t>5.</w:t>
      </w:r>
      <w:r w:rsidR="00114770" w:rsidRPr="009E3575">
        <w:rPr>
          <w:b/>
          <w:sz w:val="24"/>
          <w:szCs w:val="24"/>
        </w:rPr>
        <w:t>3</w:t>
      </w:r>
      <w:r w:rsidRPr="009E3575">
        <w:rPr>
          <w:b/>
          <w:sz w:val="24"/>
          <w:szCs w:val="24"/>
        </w:rPr>
        <w:t xml:space="preserve"> Содержание дисциплины</w:t>
      </w:r>
    </w:p>
    <w:p w:rsidR="00B14050" w:rsidRPr="009E3575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9E3575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E3575">
        <w:rPr>
          <w:b/>
          <w:sz w:val="24"/>
          <w:szCs w:val="24"/>
        </w:rPr>
        <w:t>Тема №</w:t>
      </w:r>
      <w:r w:rsidR="00705FB5" w:rsidRPr="009E3575">
        <w:rPr>
          <w:b/>
          <w:sz w:val="24"/>
          <w:szCs w:val="24"/>
        </w:rPr>
        <w:t xml:space="preserve"> </w:t>
      </w:r>
      <w:r w:rsidRPr="009E3575">
        <w:rPr>
          <w:b/>
          <w:sz w:val="24"/>
          <w:szCs w:val="24"/>
        </w:rPr>
        <w:t>1.</w:t>
      </w:r>
      <w:r w:rsidRPr="009E3575">
        <w:rPr>
          <w:sz w:val="24"/>
          <w:szCs w:val="24"/>
        </w:rPr>
        <w:t xml:space="preserve"> </w:t>
      </w:r>
      <w:r w:rsidR="002B3D83" w:rsidRPr="009E3575">
        <w:rPr>
          <w:sz w:val="24"/>
          <w:szCs w:val="24"/>
        </w:rPr>
        <w:t>Предмет и метод статистики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Общее представление о статистике и краткие сведения из ее истории. Связь с другими дисциплинами, с теорией и практикой рыночной экономики.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Предмет статистики. Статистические показатели, их виды. Теоретическая база статистики. Общие правила (принципы) Статистического исследования. Специальные приемы и методы статистического исследования. Закон больших чисел. Структура статистической науки.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Система органов государственной статистики. Задачи органов государственной статистики в современных условиях.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Связь государственной статистики с международными статистическими службами.</w:t>
      </w:r>
    </w:p>
    <w:p w:rsidR="003A71E4" w:rsidRPr="009E3575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E3575">
        <w:rPr>
          <w:b/>
          <w:sz w:val="24"/>
          <w:szCs w:val="24"/>
        </w:rPr>
        <w:t>Тема №</w:t>
      </w:r>
      <w:r w:rsidR="00705FB5" w:rsidRPr="009E3575">
        <w:rPr>
          <w:b/>
          <w:sz w:val="24"/>
          <w:szCs w:val="24"/>
        </w:rPr>
        <w:t xml:space="preserve"> </w:t>
      </w:r>
      <w:r w:rsidRPr="009E3575">
        <w:rPr>
          <w:b/>
          <w:sz w:val="24"/>
          <w:szCs w:val="24"/>
        </w:rPr>
        <w:t>2.</w:t>
      </w:r>
      <w:r w:rsidRPr="009E3575">
        <w:rPr>
          <w:sz w:val="24"/>
          <w:szCs w:val="24"/>
        </w:rPr>
        <w:t xml:space="preserve"> </w:t>
      </w:r>
      <w:r w:rsidR="00570C40" w:rsidRPr="009E3575">
        <w:rPr>
          <w:sz w:val="24"/>
          <w:szCs w:val="24"/>
        </w:rPr>
        <w:t>Статистическое наблюдение</w:t>
      </w:r>
      <w:r w:rsidRPr="009E3575">
        <w:rPr>
          <w:sz w:val="24"/>
          <w:szCs w:val="24"/>
        </w:rPr>
        <w:t>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Статистическое наблюдение - начальная стадия экономико-статистического исследования.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Цель и задачи статистического наблюдения.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Требования к данным, собираемым в ходе проведения статистического наблюдения.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Программно-методологические вопросы статистического  наблюдения.  Цель наблюдения, объект наблюдения, статистическая совокупность, единица наблюдения.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Организационные вопросы статистического наблюдения: сроки и место проведения наблюдения, положение об организационной стороне наблюдения. Подготовка и расстановка кадров.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Контроль данных, получаемых в результате наблюдения: счетный и логический. Ошибки наблюдения: преднамеренные и непреднамеренные (случайные, систематические, репрезентативности).</w:t>
      </w:r>
    </w:p>
    <w:p w:rsidR="003A71E4" w:rsidRPr="009E3575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E3575">
        <w:rPr>
          <w:b/>
          <w:sz w:val="24"/>
          <w:szCs w:val="24"/>
        </w:rPr>
        <w:t>Тема №</w:t>
      </w:r>
      <w:r w:rsidR="00705FB5" w:rsidRPr="009E3575">
        <w:rPr>
          <w:b/>
          <w:sz w:val="24"/>
          <w:szCs w:val="24"/>
        </w:rPr>
        <w:t xml:space="preserve"> </w:t>
      </w:r>
      <w:r w:rsidRPr="009E3575">
        <w:rPr>
          <w:b/>
          <w:sz w:val="24"/>
          <w:szCs w:val="24"/>
        </w:rPr>
        <w:t>3.</w:t>
      </w:r>
      <w:r w:rsidRPr="009E3575">
        <w:rPr>
          <w:sz w:val="24"/>
          <w:szCs w:val="24"/>
        </w:rPr>
        <w:t xml:space="preserve"> </w:t>
      </w:r>
      <w:r w:rsidR="00570C40" w:rsidRPr="009E3575">
        <w:rPr>
          <w:sz w:val="24"/>
          <w:szCs w:val="24"/>
        </w:rPr>
        <w:t>Сводка и группировка материалов статистического наблюдения</w:t>
      </w:r>
      <w:r w:rsidRPr="009E3575">
        <w:rPr>
          <w:sz w:val="24"/>
          <w:szCs w:val="24"/>
        </w:rPr>
        <w:t>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Статистическая сводка - вторая стадия статистического исследования. Задачи сводки.   Составные элементы сводки.</w:t>
      </w:r>
    </w:p>
    <w:p w:rsidR="00B14050" w:rsidRPr="009E3575" w:rsidRDefault="00B14050" w:rsidP="00B14050">
      <w:pPr>
        <w:ind w:firstLine="709"/>
        <w:rPr>
          <w:sz w:val="24"/>
          <w:szCs w:val="24"/>
        </w:rPr>
      </w:pPr>
      <w:r w:rsidRPr="009E3575">
        <w:rPr>
          <w:sz w:val="24"/>
          <w:szCs w:val="24"/>
        </w:rPr>
        <w:t>Программа сводки. Организация и техника сводки.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Группировка - научная основа статистической сводки. Виды группировок и правила их образовани</w:t>
      </w:r>
      <w:proofErr w:type="gramStart"/>
      <w:r w:rsidRPr="009E3575">
        <w:rPr>
          <w:sz w:val="24"/>
          <w:szCs w:val="24"/>
        </w:rPr>
        <w:t>я(</w:t>
      </w:r>
      <w:proofErr w:type="gramEnd"/>
      <w:r w:rsidRPr="009E3575">
        <w:rPr>
          <w:sz w:val="24"/>
          <w:szCs w:val="24"/>
        </w:rPr>
        <w:t>типологические,  структурные,    аналитические,    корреляционные, классификации, комбинированные, многомерные). Вторичная группировка.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 xml:space="preserve">Ряды распределения, их виды и графическое изображение. 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Статистические таблицы, их преимущества и правила построения.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Графическое представление статистических данных. Классификация графиков.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Основные виды графиков: диаграммы и картограммы. Линейные, столбиковые, секторные, полосовые, квадратные, круговые и фигурные диаграммы.</w:t>
      </w:r>
    </w:p>
    <w:p w:rsidR="003A71E4" w:rsidRPr="009E3575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E3575">
        <w:rPr>
          <w:b/>
          <w:sz w:val="24"/>
          <w:szCs w:val="24"/>
        </w:rPr>
        <w:t>Тема №</w:t>
      </w:r>
      <w:r w:rsidR="00705FB5" w:rsidRPr="009E3575">
        <w:rPr>
          <w:b/>
          <w:sz w:val="24"/>
          <w:szCs w:val="24"/>
        </w:rPr>
        <w:t xml:space="preserve"> </w:t>
      </w:r>
      <w:r w:rsidRPr="009E3575">
        <w:rPr>
          <w:b/>
          <w:sz w:val="24"/>
          <w:szCs w:val="24"/>
        </w:rPr>
        <w:t xml:space="preserve">4. </w:t>
      </w:r>
      <w:r w:rsidR="00570C40" w:rsidRPr="009E3575">
        <w:rPr>
          <w:sz w:val="24"/>
          <w:szCs w:val="24"/>
        </w:rPr>
        <w:t>Анализ статистических данных. Статистические величины</w:t>
      </w:r>
      <w:r w:rsidRPr="009E3575">
        <w:rPr>
          <w:sz w:val="24"/>
          <w:szCs w:val="24"/>
        </w:rPr>
        <w:t>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Статистический показатель и его значение для изучения социально-экономических явлений. Виды статистических показателей.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Абсолютные величины. Виды и единицы измерения абсолютных величин.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 xml:space="preserve">Относительные величины. Их виды и единицы измерения. 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 xml:space="preserve">Сущность </w:t>
      </w:r>
      <w:proofErr w:type="gramStart"/>
      <w:r w:rsidRPr="009E3575">
        <w:rPr>
          <w:sz w:val="24"/>
          <w:szCs w:val="24"/>
        </w:rPr>
        <w:t>средних</w:t>
      </w:r>
      <w:proofErr w:type="gramEnd"/>
      <w:r w:rsidRPr="009E3575">
        <w:rPr>
          <w:sz w:val="24"/>
          <w:szCs w:val="24"/>
        </w:rPr>
        <w:t xml:space="preserve"> в статистике. Виды средних величин. Понятие о вариантах и частотах (весах). 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Средняя гармоническая: простая и взвешенная.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Мода и медиана.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Показатели вариации, их значение в статистике.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lastRenderedPageBreak/>
        <w:t xml:space="preserve">Вариационный размах, среднее линейное отклонение, средний квадрат отклонений (дисперсия), среднее </w:t>
      </w:r>
      <w:proofErr w:type="spellStart"/>
      <w:r w:rsidRPr="009E3575">
        <w:rPr>
          <w:sz w:val="24"/>
          <w:szCs w:val="24"/>
        </w:rPr>
        <w:t>квадратическое</w:t>
      </w:r>
      <w:proofErr w:type="spellEnd"/>
      <w:r w:rsidRPr="009E3575">
        <w:rPr>
          <w:sz w:val="24"/>
          <w:szCs w:val="24"/>
        </w:rPr>
        <w:t xml:space="preserve"> отклонение, коэффициент вариации.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Дисперсия – основной показатель вариативности явления. Виды дисперсии</w:t>
      </w:r>
      <w:proofErr w:type="gramStart"/>
      <w:r w:rsidRPr="009E3575">
        <w:rPr>
          <w:sz w:val="24"/>
          <w:szCs w:val="24"/>
        </w:rPr>
        <w:t>.</w:t>
      </w:r>
      <w:proofErr w:type="gramEnd"/>
      <w:r w:rsidRPr="009E3575">
        <w:rPr>
          <w:sz w:val="24"/>
          <w:szCs w:val="24"/>
        </w:rPr>
        <w:t xml:space="preserve"> </w:t>
      </w:r>
      <w:proofErr w:type="gramStart"/>
      <w:r w:rsidRPr="009E3575">
        <w:rPr>
          <w:sz w:val="24"/>
          <w:szCs w:val="24"/>
        </w:rPr>
        <w:t>д</w:t>
      </w:r>
      <w:proofErr w:type="gramEnd"/>
      <w:r w:rsidRPr="009E3575">
        <w:rPr>
          <w:sz w:val="24"/>
          <w:szCs w:val="24"/>
        </w:rPr>
        <w:t>исперсия альтернативного признака.</w:t>
      </w:r>
    </w:p>
    <w:p w:rsidR="00570C40" w:rsidRPr="009E3575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E3575">
        <w:rPr>
          <w:b/>
          <w:sz w:val="24"/>
          <w:szCs w:val="24"/>
        </w:rPr>
        <w:t>Тема №</w:t>
      </w:r>
      <w:r w:rsidR="00705FB5" w:rsidRPr="009E3575">
        <w:rPr>
          <w:b/>
          <w:sz w:val="24"/>
          <w:szCs w:val="24"/>
        </w:rPr>
        <w:t xml:space="preserve"> </w:t>
      </w:r>
      <w:r w:rsidRPr="009E3575">
        <w:rPr>
          <w:b/>
          <w:sz w:val="24"/>
          <w:szCs w:val="24"/>
        </w:rPr>
        <w:t>5.</w:t>
      </w:r>
      <w:r w:rsidRPr="009E3575">
        <w:rPr>
          <w:sz w:val="24"/>
          <w:szCs w:val="24"/>
        </w:rPr>
        <w:t xml:space="preserve"> </w:t>
      </w:r>
      <w:r w:rsidR="00570C40" w:rsidRPr="009E3575">
        <w:rPr>
          <w:sz w:val="24"/>
          <w:szCs w:val="24"/>
        </w:rPr>
        <w:t>Ряды динамики и их применение в анализе социально-экономических явлений.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Статистические, ряды динамики, их роль в характеристике социально-экономических явлений.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Основные показатели ряда динамики: показатель времени и уровень ряда.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Начальный, конечный и средний уровни ряда динамики. Средние уровни моментного и интервального рядов динамики (с равными и неравными интервалами).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Показатели анализа динамики: абсолютный прирост, темпы роста, темпы прироста, средние темпы роста и прироста, показатель абсолютного значения одного процента прироста.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Приемы анализа рядов динамики.</w:t>
      </w:r>
    </w:p>
    <w:p w:rsidR="003A71E4" w:rsidRPr="009E3575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E3575">
        <w:rPr>
          <w:b/>
          <w:sz w:val="24"/>
          <w:szCs w:val="24"/>
        </w:rPr>
        <w:t>Тема №</w:t>
      </w:r>
      <w:r w:rsidR="00705FB5" w:rsidRPr="009E3575">
        <w:rPr>
          <w:b/>
          <w:sz w:val="24"/>
          <w:szCs w:val="24"/>
        </w:rPr>
        <w:t xml:space="preserve"> </w:t>
      </w:r>
      <w:r w:rsidRPr="009E3575">
        <w:rPr>
          <w:b/>
          <w:sz w:val="24"/>
          <w:szCs w:val="24"/>
        </w:rPr>
        <w:t>6.</w:t>
      </w:r>
      <w:r w:rsidRPr="009E3575">
        <w:rPr>
          <w:sz w:val="24"/>
          <w:szCs w:val="24"/>
        </w:rPr>
        <w:t xml:space="preserve"> </w:t>
      </w:r>
      <w:r w:rsidR="00570C40" w:rsidRPr="009E3575">
        <w:rPr>
          <w:sz w:val="24"/>
          <w:szCs w:val="24"/>
        </w:rPr>
        <w:t>Индексный метод анализа</w:t>
      </w:r>
      <w:r w:rsidRPr="009E3575">
        <w:rPr>
          <w:sz w:val="24"/>
          <w:szCs w:val="24"/>
        </w:rPr>
        <w:t>.</w:t>
      </w:r>
    </w:p>
    <w:p w:rsidR="00B14050" w:rsidRPr="009E3575" w:rsidRDefault="00B14050" w:rsidP="00B14050">
      <w:pPr>
        <w:ind w:right="-6"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Общее понятие об индексах и значение индексного метода анализа. Индивидуальные и сводные (общие) индексы. Групповые индексы (</w:t>
      </w:r>
      <w:proofErr w:type="spellStart"/>
      <w:r w:rsidRPr="009E3575">
        <w:rPr>
          <w:sz w:val="24"/>
          <w:szCs w:val="24"/>
        </w:rPr>
        <w:t>субиндексы</w:t>
      </w:r>
      <w:proofErr w:type="spellEnd"/>
      <w:r w:rsidRPr="009E3575">
        <w:rPr>
          <w:sz w:val="24"/>
          <w:szCs w:val="24"/>
        </w:rPr>
        <w:t>). Цепные и базисные индексы. Агрегатные индексы и средние из индивидуальных индексов.</w:t>
      </w:r>
    </w:p>
    <w:p w:rsidR="00B14050" w:rsidRPr="009E3575" w:rsidRDefault="00B14050" w:rsidP="00B14050">
      <w:pPr>
        <w:ind w:right="-6"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Индексы количественных показателей.</w:t>
      </w:r>
    </w:p>
    <w:p w:rsidR="00B14050" w:rsidRPr="009E3575" w:rsidRDefault="00B14050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Индексы качественных показателей.</w:t>
      </w:r>
    </w:p>
    <w:p w:rsidR="003A71E4" w:rsidRPr="009E3575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E3575">
        <w:rPr>
          <w:b/>
          <w:sz w:val="24"/>
          <w:szCs w:val="24"/>
        </w:rPr>
        <w:t>Тема №</w:t>
      </w:r>
      <w:r w:rsidR="00705FB5" w:rsidRPr="009E3575">
        <w:rPr>
          <w:b/>
          <w:sz w:val="24"/>
          <w:szCs w:val="24"/>
        </w:rPr>
        <w:t xml:space="preserve"> </w:t>
      </w:r>
      <w:r w:rsidRPr="009E3575">
        <w:rPr>
          <w:b/>
          <w:sz w:val="24"/>
          <w:szCs w:val="24"/>
        </w:rPr>
        <w:t>7.</w:t>
      </w:r>
      <w:r w:rsidRPr="009E3575">
        <w:rPr>
          <w:sz w:val="24"/>
          <w:szCs w:val="24"/>
        </w:rPr>
        <w:t xml:space="preserve"> </w:t>
      </w:r>
      <w:r w:rsidR="00570C40" w:rsidRPr="009E3575">
        <w:rPr>
          <w:sz w:val="24"/>
          <w:szCs w:val="24"/>
        </w:rPr>
        <w:t>Статистическое изучение взаимосвязи социально-экономических явлений</w:t>
      </w:r>
      <w:r w:rsidRPr="009E3575">
        <w:rPr>
          <w:sz w:val="24"/>
          <w:szCs w:val="24"/>
        </w:rPr>
        <w:t>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Взаимосвязи социально-экономических явлений и необходимость их статистического изучения. Виды взаимосвязей.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Измерение тесноты связи между атрибутивными признаками.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Однофакторный корреляционно-регрессионный анализ. Уравнение регрессии. Метод наименьших квадратов (МНК).  Параметры уравнения регрессии. Коэффициент эластичности. Индекс корреляции (теоретическое корреляционное отношение).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Линейный коэффициент корреляции. Коэффициент детерминации.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Общее понятие о многофакторном корреляционно-регрессионном анализе. Частные и парные коэффициенты корреляции. Совокупный коэффициент множественной корреляции. Совокупный коэффициент множественной детерминации.</w:t>
      </w:r>
    </w:p>
    <w:p w:rsidR="003A71E4" w:rsidRPr="009E3575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E3575">
        <w:rPr>
          <w:b/>
          <w:sz w:val="24"/>
          <w:szCs w:val="24"/>
        </w:rPr>
        <w:t>Тема №</w:t>
      </w:r>
      <w:r w:rsidR="00705FB5" w:rsidRPr="009E3575">
        <w:rPr>
          <w:b/>
          <w:sz w:val="24"/>
          <w:szCs w:val="24"/>
        </w:rPr>
        <w:t xml:space="preserve"> </w:t>
      </w:r>
      <w:r w:rsidRPr="009E3575">
        <w:rPr>
          <w:b/>
          <w:sz w:val="24"/>
          <w:szCs w:val="24"/>
        </w:rPr>
        <w:t>8</w:t>
      </w:r>
      <w:r w:rsidRPr="009E3575">
        <w:rPr>
          <w:sz w:val="24"/>
          <w:szCs w:val="24"/>
        </w:rPr>
        <w:t xml:space="preserve">. </w:t>
      </w:r>
      <w:r w:rsidR="00570C40" w:rsidRPr="009E3575">
        <w:rPr>
          <w:sz w:val="24"/>
          <w:szCs w:val="24"/>
        </w:rPr>
        <w:t>Выборочное наблюдение</w:t>
      </w:r>
      <w:r w:rsidRPr="009E3575">
        <w:rPr>
          <w:sz w:val="24"/>
          <w:szCs w:val="24"/>
        </w:rPr>
        <w:t>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Понятие о выборочном наблюдении: определение, случаи применения.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Основные параметры генеральной и выборочной совокупностей.</w:t>
      </w:r>
    </w:p>
    <w:p w:rsidR="00B14050" w:rsidRPr="009E3575" w:rsidRDefault="00B14050" w:rsidP="00B14050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Ошибки   выборочного   наблюдения.    Ошибки   регистрации.   Ошибки репрезентативности (систематические и случайные). Средняя ошибка выборки при определении и средней величины признака и при определении доли признака (в случаях повторного и бесповторного отбора). Предельная ошибка выборки. Коэффициент доверия. Вероятность наступления события.  Определение объема выборочной совокупности (при повторном и бесповторном отборе).</w:t>
      </w:r>
    </w:p>
    <w:p w:rsidR="00570C40" w:rsidRPr="009E3575" w:rsidRDefault="00570C40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9E3575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E3575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9E3575">
        <w:rPr>
          <w:b/>
          <w:sz w:val="24"/>
          <w:szCs w:val="24"/>
        </w:rPr>
        <w:t>обучающихся</w:t>
      </w:r>
      <w:proofErr w:type="gramEnd"/>
      <w:r w:rsidRPr="009E3575">
        <w:rPr>
          <w:b/>
          <w:sz w:val="24"/>
          <w:szCs w:val="24"/>
        </w:rPr>
        <w:t xml:space="preserve"> по дисциплине</w:t>
      </w:r>
    </w:p>
    <w:p w:rsidR="003A57B5" w:rsidRPr="009E3575" w:rsidRDefault="003A57B5" w:rsidP="003A57B5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687A0C" w:rsidRPr="009E3575">
        <w:rPr>
          <w:rFonts w:ascii="Times New Roman" w:hAnsi="Times New Roman"/>
          <w:sz w:val="24"/>
          <w:szCs w:val="24"/>
        </w:rPr>
        <w:t>Статистика</w:t>
      </w:r>
      <w:r w:rsidRPr="009E3575">
        <w:rPr>
          <w:rFonts w:ascii="Times New Roman" w:hAnsi="Times New Roman"/>
          <w:sz w:val="24"/>
          <w:szCs w:val="24"/>
        </w:rPr>
        <w:t>»/</w:t>
      </w:r>
      <w:r w:rsidR="00516F43" w:rsidRPr="009E3575">
        <w:rPr>
          <w:rFonts w:ascii="Times New Roman" w:hAnsi="Times New Roman"/>
          <w:sz w:val="24"/>
          <w:szCs w:val="24"/>
        </w:rPr>
        <w:t xml:space="preserve"> </w:t>
      </w:r>
      <w:r w:rsidR="00687A0C" w:rsidRPr="009E3575">
        <w:rPr>
          <w:rFonts w:ascii="Times New Roman" w:hAnsi="Times New Roman"/>
          <w:sz w:val="24"/>
          <w:szCs w:val="24"/>
        </w:rPr>
        <w:t>Н.О. Герасимова</w:t>
      </w:r>
      <w:r w:rsidRPr="009E3575">
        <w:rPr>
          <w:rFonts w:ascii="Times New Roman" w:hAnsi="Times New Roman"/>
          <w:sz w:val="24"/>
          <w:szCs w:val="24"/>
        </w:rPr>
        <w:t xml:space="preserve">. </w:t>
      </w:r>
      <w:r w:rsidR="00920199" w:rsidRPr="009E3575">
        <w:rPr>
          <w:rFonts w:ascii="Times New Roman" w:hAnsi="Times New Roman"/>
          <w:sz w:val="24"/>
          <w:szCs w:val="24"/>
        </w:rPr>
        <w:t xml:space="preserve">– Омск: </w:t>
      </w:r>
      <w:r w:rsidRPr="009E3575">
        <w:rPr>
          <w:rFonts w:ascii="Times New Roman" w:hAnsi="Times New Roman"/>
          <w:sz w:val="24"/>
          <w:szCs w:val="24"/>
        </w:rPr>
        <w:t>Изд-во Ом</w:t>
      </w:r>
      <w:r w:rsidR="00A35889">
        <w:rPr>
          <w:rFonts w:ascii="Times New Roman" w:hAnsi="Times New Roman"/>
          <w:sz w:val="24"/>
          <w:szCs w:val="24"/>
        </w:rPr>
        <w:t>ской гуманитарной академии, 2023</w:t>
      </w:r>
      <w:r w:rsidR="00B63C4F" w:rsidRPr="009E3575">
        <w:rPr>
          <w:rFonts w:ascii="Times New Roman" w:hAnsi="Times New Roman"/>
          <w:sz w:val="24"/>
          <w:szCs w:val="24"/>
        </w:rPr>
        <w:t xml:space="preserve">. </w:t>
      </w:r>
    </w:p>
    <w:p w:rsidR="00B63C4F" w:rsidRPr="009E3575" w:rsidRDefault="00B63C4F" w:rsidP="00B63C4F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9E3575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9E3575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9E357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E3575">
        <w:rPr>
          <w:rFonts w:ascii="Times New Roman" w:hAnsi="Times New Roman"/>
          <w:sz w:val="24"/>
          <w:szCs w:val="24"/>
        </w:rPr>
        <w:t xml:space="preserve"> и магистратуры, одобренное на </w:t>
      </w:r>
      <w:r w:rsidRPr="009E3575">
        <w:rPr>
          <w:rFonts w:ascii="Times New Roman" w:hAnsi="Times New Roman"/>
          <w:sz w:val="24"/>
          <w:szCs w:val="24"/>
        </w:rPr>
        <w:lastRenderedPageBreak/>
        <w:t xml:space="preserve">заседании Ученого совета от 28.08. 2017 (протокол заседания № 1), Студенческого совета </w:t>
      </w:r>
      <w:proofErr w:type="spellStart"/>
      <w:r w:rsidRPr="009E3575">
        <w:rPr>
          <w:rFonts w:ascii="Times New Roman" w:hAnsi="Times New Roman"/>
          <w:sz w:val="24"/>
          <w:szCs w:val="24"/>
        </w:rPr>
        <w:t>ОмГА</w:t>
      </w:r>
      <w:proofErr w:type="spellEnd"/>
      <w:r w:rsidRPr="009E3575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B63C4F" w:rsidRPr="009E3575" w:rsidRDefault="00B63C4F" w:rsidP="00B63C4F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9E3575">
        <w:rPr>
          <w:rFonts w:ascii="Times New Roman" w:hAnsi="Times New Roman"/>
          <w:sz w:val="24"/>
          <w:szCs w:val="24"/>
        </w:rPr>
        <w:t>ОмГА</w:t>
      </w:r>
      <w:proofErr w:type="spellEnd"/>
      <w:r w:rsidRPr="009E3575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B63C4F" w:rsidRPr="009E3575" w:rsidRDefault="00B63C4F" w:rsidP="00B63C4F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9E3575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9E3575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9E357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E3575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9E3575">
        <w:rPr>
          <w:rFonts w:ascii="Times New Roman" w:hAnsi="Times New Roman"/>
          <w:sz w:val="24"/>
          <w:szCs w:val="24"/>
        </w:rPr>
        <w:t>ОмГА</w:t>
      </w:r>
      <w:proofErr w:type="spellEnd"/>
      <w:r w:rsidRPr="009E3575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865CB" w:rsidRPr="009E3575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785842" w:rsidRPr="009E3575" w:rsidRDefault="00D321FB" w:rsidP="00705FB5">
      <w:pPr>
        <w:ind w:firstLine="709"/>
        <w:jc w:val="both"/>
        <w:rPr>
          <w:b/>
          <w:sz w:val="24"/>
          <w:szCs w:val="24"/>
        </w:rPr>
      </w:pPr>
      <w:r w:rsidRPr="009E3575">
        <w:rPr>
          <w:b/>
          <w:sz w:val="24"/>
          <w:szCs w:val="24"/>
        </w:rPr>
        <w:t>7</w:t>
      </w:r>
      <w:r w:rsidR="007F4B97" w:rsidRPr="009E3575">
        <w:rPr>
          <w:b/>
          <w:sz w:val="24"/>
          <w:szCs w:val="24"/>
        </w:rPr>
        <w:t>.</w:t>
      </w:r>
      <w:r w:rsidR="007865CB" w:rsidRPr="009E3575">
        <w:rPr>
          <w:b/>
          <w:sz w:val="24"/>
          <w:szCs w:val="24"/>
        </w:rPr>
        <w:t xml:space="preserve"> </w:t>
      </w:r>
      <w:r w:rsidR="00785842" w:rsidRPr="009E3575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386F79" w:rsidRPr="009E3575" w:rsidRDefault="00386F79" w:rsidP="00D321FB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386F79" w:rsidRPr="009E3575" w:rsidRDefault="00386F79" w:rsidP="00386F79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9E3575">
        <w:rPr>
          <w:b/>
          <w:bCs/>
          <w:i/>
          <w:sz w:val="24"/>
          <w:szCs w:val="24"/>
        </w:rPr>
        <w:t>Основная:</w:t>
      </w:r>
    </w:p>
    <w:p w:rsidR="00386F79" w:rsidRPr="009E3575" w:rsidRDefault="00386F79" w:rsidP="00386F79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9E3575">
        <w:rPr>
          <w:rFonts w:ascii="Times New Roman" w:hAnsi="Times New Roman"/>
          <w:sz w:val="24"/>
          <w:szCs w:val="24"/>
          <w:shd w:val="clear" w:color="auto" w:fill="FCFCFC"/>
        </w:rPr>
        <w:t>Дегтярева И.Н. Статистика. Общая теория [Электронный ресурс]: учебно-практическое пособие/ Дегтярева И.Н.— Электрон</w:t>
      </w:r>
      <w:proofErr w:type="gramStart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данные.— Саратов: Вузовское образование, 2015.— 183 </w:t>
      </w:r>
      <w:proofErr w:type="spellStart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 xml:space="preserve">.— Режим доступа: </w:t>
      </w:r>
      <w:hyperlink r:id="rId8" w:history="1">
        <w:r w:rsidR="00D5291A">
          <w:rPr>
            <w:rStyle w:val="a7"/>
            <w:rFonts w:ascii="Times New Roman" w:hAnsi="Times New Roman"/>
            <w:sz w:val="24"/>
            <w:szCs w:val="24"/>
            <w:shd w:val="clear" w:color="auto" w:fill="FCFCFC"/>
          </w:rPr>
          <w:t>http://www.iprbookshop.ru/37224.html..</w:t>
        </w:r>
      </w:hyperlink>
      <w:r w:rsidRPr="009E3575">
        <w:rPr>
          <w:rFonts w:ascii="Times New Roman" w:hAnsi="Times New Roman"/>
          <w:sz w:val="24"/>
          <w:szCs w:val="24"/>
          <w:shd w:val="clear" w:color="auto" w:fill="FCFCFC"/>
        </w:rPr>
        <w:t>.</w:t>
      </w:r>
    </w:p>
    <w:p w:rsidR="00386F79" w:rsidRPr="009E3575" w:rsidRDefault="00386F79" w:rsidP="00386F79">
      <w:pPr>
        <w:pStyle w:val="a4"/>
        <w:numPr>
          <w:ilvl w:val="0"/>
          <w:numId w:val="4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>Илышев</w:t>
      </w:r>
      <w:proofErr w:type="spellEnd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 xml:space="preserve"> А.М. Общая теория статистики [Электронный ресурс]</w:t>
      </w:r>
      <w:proofErr w:type="gramStart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 xml:space="preserve"> учебник для студентов вузов, обучающихся по специальностям экономики и управления / А.М. </w:t>
      </w:r>
      <w:proofErr w:type="spellStart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>Илышев</w:t>
      </w:r>
      <w:proofErr w:type="spellEnd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>. — Электрон</w:t>
      </w:r>
      <w:proofErr w:type="gramStart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М.</w:t>
      </w:r>
      <w:proofErr w:type="gramStart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 xml:space="preserve"> ЮНИТИ-ДАНА, 2017. — 535 </w:t>
      </w:r>
      <w:proofErr w:type="spellStart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 xml:space="preserve">. — 978-5-238-01446-3. — Режим доступа: </w:t>
      </w:r>
      <w:hyperlink r:id="rId9" w:history="1">
        <w:r w:rsidR="00D5291A">
          <w:rPr>
            <w:rStyle w:val="a7"/>
            <w:rFonts w:ascii="Times New Roman" w:hAnsi="Times New Roman"/>
            <w:sz w:val="24"/>
            <w:szCs w:val="24"/>
            <w:shd w:val="clear" w:color="auto" w:fill="FCFCFC"/>
          </w:rPr>
          <w:t>http://www.iprbookshop.ru/71220.html</w:t>
        </w:r>
      </w:hyperlink>
    </w:p>
    <w:p w:rsidR="00386F79" w:rsidRPr="009E3575" w:rsidRDefault="00386F79" w:rsidP="00386F79">
      <w:pPr>
        <w:pStyle w:val="a4"/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386F79" w:rsidRPr="009E3575" w:rsidRDefault="00386F79" w:rsidP="00386F79">
      <w:pPr>
        <w:pStyle w:val="a4"/>
        <w:tabs>
          <w:tab w:val="left" w:pos="40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E3575">
        <w:rPr>
          <w:rFonts w:ascii="Times New Roman" w:hAnsi="Times New Roman"/>
          <w:b/>
          <w:bCs/>
          <w:i/>
          <w:sz w:val="24"/>
          <w:szCs w:val="24"/>
        </w:rPr>
        <w:t>Дополнительная:</w:t>
      </w:r>
    </w:p>
    <w:p w:rsidR="00386F79" w:rsidRPr="009E3575" w:rsidRDefault="00386F79" w:rsidP="00095443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3575">
        <w:rPr>
          <w:rFonts w:ascii="Times New Roman" w:hAnsi="Times New Roman"/>
          <w:iCs/>
          <w:sz w:val="24"/>
          <w:szCs w:val="24"/>
          <w:shd w:val="clear" w:color="auto" w:fill="FFFFFF"/>
        </w:rPr>
        <w:t>Долгова, В. Н.</w:t>
      </w:r>
      <w:r w:rsidRPr="009E3575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9E3575">
        <w:rPr>
          <w:rFonts w:ascii="Times New Roman" w:hAnsi="Times New Roman"/>
          <w:sz w:val="24"/>
          <w:szCs w:val="24"/>
          <w:shd w:val="clear" w:color="auto" w:fill="FFFFFF"/>
        </w:rPr>
        <w:t xml:space="preserve">Статистика : учебник и практикум / В. Н. Долгова, Т. Ю. Медведева. — 2-е изд., </w:t>
      </w:r>
      <w:proofErr w:type="spellStart"/>
      <w:r w:rsidRPr="009E3575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9E3575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9E357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9E3575">
        <w:rPr>
          <w:rFonts w:ascii="Times New Roman" w:hAnsi="Times New Roman"/>
          <w:sz w:val="24"/>
          <w:szCs w:val="24"/>
          <w:shd w:val="clear" w:color="auto" w:fill="FFFFFF"/>
        </w:rPr>
        <w:t>, 2017. — 626 с.</w:t>
      </w:r>
      <w:proofErr w:type="gramStart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 xml:space="preserve"> .</w:t>
      </w:r>
      <w:proofErr w:type="gramEnd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>— Режим доступа:</w:t>
      </w:r>
      <w:r w:rsidRPr="009E3575">
        <w:t xml:space="preserve"> </w:t>
      </w:r>
      <w:hyperlink r:id="rId10" w:history="1">
        <w:r w:rsidRPr="009E3575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www.biblio-online.ru/book/76C8F014-6A12-4693-B2E1-54271C3C31BA</w:t>
        </w:r>
      </w:hyperlink>
    </w:p>
    <w:p w:rsidR="00386F79" w:rsidRPr="009E3575" w:rsidRDefault="00386F79" w:rsidP="00095443">
      <w:pPr>
        <w:pStyle w:val="a4"/>
        <w:numPr>
          <w:ilvl w:val="0"/>
          <w:numId w:val="49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9E3575">
        <w:rPr>
          <w:rFonts w:ascii="Times New Roman" w:hAnsi="Times New Roman"/>
          <w:sz w:val="24"/>
          <w:szCs w:val="24"/>
          <w:shd w:val="clear" w:color="auto" w:fill="FCFCFC"/>
        </w:rPr>
        <w:t>Лосева О.В. Общая теория статистики для бакалавров экономики и менеджмента [Электронный ресурс]: учебное пособие/ Лосева О.В., Буданов К.М.— Электрон</w:t>
      </w:r>
      <w:proofErr w:type="gramStart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данные.— Саратов: Вузовское образование, 2014.— 94 </w:t>
      </w:r>
      <w:proofErr w:type="spellStart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9E3575">
        <w:rPr>
          <w:rFonts w:ascii="Times New Roman" w:hAnsi="Times New Roman"/>
          <w:sz w:val="24"/>
          <w:szCs w:val="24"/>
          <w:shd w:val="clear" w:color="auto" w:fill="FCFCFC"/>
        </w:rPr>
        <w:t xml:space="preserve">.— Режим доступа: </w:t>
      </w:r>
      <w:hyperlink r:id="rId11" w:history="1">
        <w:r w:rsidR="00D5291A">
          <w:rPr>
            <w:rStyle w:val="a7"/>
            <w:rFonts w:ascii="Times New Roman" w:hAnsi="Times New Roman"/>
            <w:sz w:val="24"/>
            <w:szCs w:val="24"/>
            <w:shd w:val="clear" w:color="auto" w:fill="FCFCFC"/>
          </w:rPr>
          <w:t>http://www.iprbookshop.ru/19527.html..</w:t>
        </w:r>
      </w:hyperlink>
      <w:r w:rsidRPr="009E3575">
        <w:rPr>
          <w:rFonts w:ascii="Times New Roman" w:hAnsi="Times New Roman"/>
          <w:sz w:val="24"/>
          <w:szCs w:val="24"/>
          <w:shd w:val="clear" w:color="auto" w:fill="FCFCFC"/>
        </w:rPr>
        <w:t>.</w:t>
      </w:r>
    </w:p>
    <w:p w:rsidR="007F4B97" w:rsidRPr="009E3575" w:rsidRDefault="007F4B97" w:rsidP="00705FB5">
      <w:pPr>
        <w:keepNext/>
        <w:widowControl/>
        <w:tabs>
          <w:tab w:val="left" w:pos="708"/>
        </w:tabs>
        <w:autoSpaceDE/>
        <w:adjustRightInd/>
        <w:jc w:val="both"/>
        <w:rPr>
          <w:i/>
          <w:sz w:val="24"/>
          <w:szCs w:val="24"/>
        </w:rPr>
      </w:pPr>
    </w:p>
    <w:p w:rsidR="00777B09" w:rsidRPr="009E3575" w:rsidRDefault="00D321FB" w:rsidP="00705FB5">
      <w:pPr>
        <w:ind w:firstLine="709"/>
        <w:jc w:val="both"/>
        <w:rPr>
          <w:b/>
          <w:sz w:val="24"/>
          <w:szCs w:val="24"/>
        </w:rPr>
      </w:pPr>
      <w:r w:rsidRPr="009E3575">
        <w:rPr>
          <w:b/>
          <w:sz w:val="24"/>
          <w:szCs w:val="24"/>
        </w:rPr>
        <w:t>8</w:t>
      </w:r>
      <w:r w:rsidR="007F4B97" w:rsidRPr="009E3575">
        <w:rPr>
          <w:b/>
          <w:sz w:val="24"/>
          <w:szCs w:val="24"/>
        </w:rPr>
        <w:t>.</w:t>
      </w:r>
      <w:r w:rsidR="00777B09" w:rsidRPr="009E3575">
        <w:rPr>
          <w:b/>
          <w:sz w:val="24"/>
          <w:szCs w:val="24"/>
        </w:rPr>
        <w:t xml:space="preserve"> </w:t>
      </w:r>
      <w:r w:rsidR="007F4B97" w:rsidRPr="009E3575">
        <w:rPr>
          <w:b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9E3575" w:rsidRDefault="00777B09" w:rsidP="00A76E53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9E357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9E357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D5291A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9E3575" w:rsidRDefault="00777B09" w:rsidP="00A76E53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9E3575">
        <w:rPr>
          <w:rFonts w:ascii="Times New Roman" w:hAnsi="Times New Roman"/>
          <w:sz w:val="24"/>
          <w:szCs w:val="24"/>
        </w:rPr>
        <w:t>Юрайт</w:t>
      </w:r>
      <w:proofErr w:type="spellEnd"/>
      <w:r w:rsidRPr="009E357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D5291A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9E3575" w:rsidRDefault="00777B09" w:rsidP="00A76E53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D5291A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9E3575" w:rsidRDefault="00777B09" w:rsidP="00A76E53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9E3575">
        <w:rPr>
          <w:rFonts w:ascii="Times New Roman" w:hAnsi="Times New Roman"/>
          <w:sz w:val="24"/>
          <w:szCs w:val="24"/>
        </w:rPr>
        <w:t>e-library.ru</w:t>
      </w:r>
      <w:proofErr w:type="spellEnd"/>
      <w:r w:rsidRPr="009E3575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D5291A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9E3575" w:rsidRDefault="00777B09" w:rsidP="00A76E53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9E3575">
        <w:rPr>
          <w:rFonts w:ascii="Times New Roman" w:hAnsi="Times New Roman"/>
          <w:sz w:val="24"/>
          <w:szCs w:val="24"/>
        </w:rPr>
        <w:t>Elsevier</w:t>
      </w:r>
      <w:proofErr w:type="spellEnd"/>
      <w:r w:rsidRPr="009E357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D5291A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9E3575" w:rsidRDefault="00777B09" w:rsidP="00A76E53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432665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9E3575" w:rsidRDefault="00777B09" w:rsidP="00A76E53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D5291A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9E3575" w:rsidRDefault="00777B09" w:rsidP="00A76E53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D5291A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9E3575" w:rsidRDefault="00777B09" w:rsidP="00A76E53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lastRenderedPageBreak/>
        <w:t xml:space="preserve">Словари и энциклопедии на Академике Режим доступа: </w:t>
      </w:r>
      <w:hyperlink r:id="rId20" w:history="1">
        <w:r w:rsidR="00D5291A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9E3575" w:rsidRDefault="00777B09" w:rsidP="00A76E53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D5291A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9E3575" w:rsidRDefault="00777B09" w:rsidP="00A76E53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D5291A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9E3575" w:rsidRDefault="00777B09" w:rsidP="00A76E53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D5291A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9E3575" w:rsidRDefault="00777B09" w:rsidP="00705FB5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57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D5291A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9E3575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9E3575">
        <w:rPr>
          <w:sz w:val="24"/>
          <w:szCs w:val="24"/>
        </w:rPr>
        <w:t xml:space="preserve">Каждый обучающийся </w:t>
      </w:r>
      <w:r w:rsidR="00777B09" w:rsidRPr="009E3575">
        <w:rPr>
          <w:sz w:val="24"/>
          <w:szCs w:val="24"/>
        </w:rPr>
        <w:t>Омской гуманитарной академии</w:t>
      </w:r>
      <w:r w:rsidRPr="009E3575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 xml:space="preserve">информационно-образовательной среде </w:t>
      </w:r>
      <w:r w:rsidR="00777B09" w:rsidRPr="009E3575">
        <w:rPr>
          <w:sz w:val="24"/>
          <w:szCs w:val="24"/>
        </w:rPr>
        <w:t>Академии</w:t>
      </w:r>
      <w:r w:rsidRPr="009E3575">
        <w:rPr>
          <w:sz w:val="24"/>
          <w:szCs w:val="24"/>
        </w:rPr>
        <w:t>. Электронно-библиотечная система</w:t>
      </w:r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 xml:space="preserve">организации, так и </w:t>
      </w:r>
      <w:proofErr w:type="gramStart"/>
      <w:r w:rsidRPr="009E3575">
        <w:rPr>
          <w:sz w:val="24"/>
          <w:szCs w:val="24"/>
        </w:rPr>
        <w:t>вне</w:t>
      </w:r>
      <w:proofErr w:type="gramEnd"/>
      <w:r w:rsidRPr="009E3575">
        <w:rPr>
          <w:sz w:val="24"/>
          <w:szCs w:val="24"/>
        </w:rPr>
        <w:t xml:space="preserve"> </w:t>
      </w:r>
      <w:proofErr w:type="gramStart"/>
      <w:r w:rsidRPr="009E3575">
        <w:rPr>
          <w:sz w:val="24"/>
          <w:szCs w:val="24"/>
        </w:rPr>
        <w:t>ее</w:t>
      </w:r>
      <w:proofErr w:type="gramEnd"/>
      <w:r w:rsidRPr="009E3575">
        <w:rPr>
          <w:sz w:val="24"/>
          <w:szCs w:val="24"/>
        </w:rPr>
        <w:t>.</w:t>
      </w:r>
    </w:p>
    <w:p w:rsidR="007F4B97" w:rsidRPr="009E3575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9E3575">
        <w:rPr>
          <w:sz w:val="24"/>
          <w:szCs w:val="24"/>
        </w:rPr>
        <w:t>Электронная информационно-образовательная среда</w:t>
      </w:r>
      <w:r w:rsidR="005C20F0" w:rsidRPr="009E3575">
        <w:rPr>
          <w:sz w:val="24"/>
          <w:szCs w:val="24"/>
        </w:rPr>
        <w:t xml:space="preserve"> </w:t>
      </w:r>
      <w:r w:rsidR="00777B09" w:rsidRPr="009E3575">
        <w:rPr>
          <w:sz w:val="24"/>
          <w:szCs w:val="24"/>
        </w:rPr>
        <w:t>Академии</w:t>
      </w:r>
      <w:r w:rsidRPr="009E3575">
        <w:rPr>
          <w:sz w:val="24"/>
          <w:szCs w:val="24"/>
        </w:rPr>
        <w:t xml:space="preserve"> обеспечивает:</w:t>
      </w:r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>указанным в рабочих программах;</w:t>
      </w:r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>и результатов освоения основной образовательной программы;</w:t>
      </w:r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>образовательных технологий;</w:t>
      </w:r>
      <w:proofErr w:type="gramEnd"/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 xml:space="preserve">формирование электронного </w:t>
      </w:r>
      <w:proofErr w:type="spellStart"/>
      <w:r w:rsidRPr="009E3575">
        <w:rPr>
          <w:sz w:val="24"/>
          <w:szCs w:val="24"/>
        </w:rPr>
        <w:t>портфолио</w:t>
      </w:r>
      <w:proofErr w:type="spellEnd"/>
      <w:r w:rsidRPr="009E3575">
        <w:rPr>
          <w:sz w:val="24"/>
          <w:szCs w:val="24"/>
        </w:rPr>
        <w:t xml:space="preserve"> обучающегося, в том числе сохранение</w:t>
      </w:r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>образовательного процесса;</w:t>
      </w:r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9E3575">
        <w:rPr>
          <w:rFonts w:eastAsia="Calibri"/>
          <w:sz w:val="24"/>
          <w:szCs w:val="24"/>
        </w:rPr>
        <w:t xml:space="preserve"> </w:t>
      </w:r>
      <w:r w:rsidRPr="009E3575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9E3575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9E3575" w:rsidRDefault="00D321FB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E3575">
        <w:rPr>
          <w:rFonts w:eastAsia="Calibri"/>
          <w:b/>
          <w:sz w:val="24"/>
          <w:szCs w:val="24"/>
          <w:lang w:eastAsia="en-US"/>
        </w:rPr>
        <w:t>9</w:t>
      </w:r>
      <w:r w:rsidR="00EE165B" w:rsidRPr="009E3575">
        <w:rPr>
          <w:rFonts w:eastAsia="Calibri"/>
          <w:b/>
          <w:sz w:val="24"/>
          <w:szCs w:val="24"/>
          <w:lang w:eastAsia="en-US"/>
        </w:rPr>
        <w:t>.</w:t>
      </w:r>
      <w:r w:rsidR="009528CA" w:rsidRPr="009E3575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9E3575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9E3575">
        <w:rPr>
          <w:rFonts w:eastAsia="Calibri"/>
          <w:b/>
          <w:sz w:val="24"/>
          <w:szCs w:val="24"/>
          <w:lang w:eastAsia="en-US"/>
        </w:rPr>
        <w:t>обу</w:t>
      </w:r>
      <w:r w:rsidR="009528CA" w:rsidRPr="009E3575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9E3575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Для того чтобы успешно о</w:t>
      </w:r>
      <w:r w:rsidR="004E4DB2" w:rsidRPr="009E3575">
        <w:rPr>
          <w:sz w:val="24"/>
          <w:szCs w:val="24"/>
        </w:rPr>
        <w:t xml:space="preserve">своить </w:t>
      </w:r>
      <w:r w:rsidRPr="009E3575">
        <w:rPr>
          <w:sz w:val="24"/>
          <w:szCs w:val="24"/>
        </w:rPr>
        <w:t>дисциплин</w:t>
      </w:r>
      <w:r w:rsidR="004E4DB2" w:rsidRPr="009E3575">
        <w:rPr>
          <w:sz w:val="24"/>
          <w:szCs w:val="24"/>
        </w:rPr>
        <w:t>у</w:t>
      </w:r>
      <w:r w:rsidRPr="009E3575">
        <w:rPr>
          <w:sz w:val="24"/>
          <w:szCs w:val="24"/>
        </w:rPr>
        <w:t xml:space="preserve"> </w:t>
      </w:r>
      <w:r w:rsidR="009528CA" w:rsidRPr="009E3575">
        <w:rPr>
          <w:bCs/>
          <w:sz w:val="24"/>
          <w:szCs w:val="24"/>
        </w:rPr>
        <w:t>«</w:t>
      </w:r>
      <w:r w:rsidR="00B14050" w:rsidRPr="009E3575">
        <w:rPr>
          <w:bCs/>
          <w:sz w:val="24"/>
          <w:szCs w:val="24"/>
        </w:rPr>
        <w:t>Статистика</w:t>
      </w:r>
      <w:r w:rsidR="009528CA" w:rsidRPr="009E3575">
        <w:rPr>
          <w:bCs/>
          <w:sz w:val="24"/>
          <w:szCs w:val="24"/>
        </w:rPr>
        <w:t>»</w:t>
      </w:r>
      <w:r w:rsidRPr="009E3575">
        <w:rPr>
          <w:bCs/>
          <w:sz w:val="24"/>
          <w:szCs w:val="24"/>
        </w:rPr>
        <w:t xml:space="preserve"> </w:t>
      </w:r>
      <w:r w:rsidRPr="009E3575">
        <w:rPr>
          <w:sz w:val="24"/>
          <w:szCs w:val="24"/>
        </w:rPr>
        <w:t xml:space="preserve">обучающиеся должны выполнить следующие </w:t>
      </w:r>
      <w:r w:rsidR="004E4DB2" w:rsidRPr="009E3575">
        <w:rPr>
          <w:sz w:val="24"/>
          <w:szCs w:val="24"/>
        </w:rPr>
        <w:t xml:space="preserve">методические </w:t>
      </w:r>
      <w:r w:rsidRPr="009E3575">
        <w:rPr>
          <w:sz w:val="24"/>
          <w:szCs w:val="24"/>
        </w:rPr>
        <w:t>указания</w:t>
      </w:r>
      <w:r w:rsidR="004E4DB2" w:rsidRPr="009E3575">
        <w:rPr>
          <w:sz w:val="24"/>
          <w:szCs w:val="24"/>
        </w:rPr>
        <w:t>.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 xml:space="preserve">Методические указания для </w:t>
      </w:r>
      <w:proofErr w:type="gramStart"/>
      <w:r w:rsidRPr="009E3575">
        <w:rPr>
          <w:sz w:val="24"/>
          <w:szCs w:val="24"/>
        </w:rPr>
        <w:t>обучающихся</w:t>
      </w:r>
      <w:proofErr w:type="gramEnd"/>
      <w:r w:rsidRPr="009E3575">
        <w:rPr>
          <w:sz w:val="24"/>
          <w:szCs w:val="24"/>
        </w:rPr>
        <w:t xml:space="preserve"> по освоению дисциплины для подготовки к занятиям </w:t>
      </w:r>
      <w:r w:rsidRPr="009E3575">
        <w:rPr>
          <w:b/>
          <w:sz w:val="24"/>
          <w:szCs w:val="24"/>
        </w:rPr>
        <w:t>лекционного типа</w:t>
      </w:r>
      <w:r w:rsidRPr="009E3575">
        <w:rPr>
          <w:sz w:val="24"/>
          <w:szCs w:val="24"/>
        </w:rPr>
        <w:t>: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9E3575" w:rsidRDefault="007F4B97" w:rsidP="00A76E53">
      <w:pPr>
        <w:ind w:firstLine="709"/>
        <w:jc w:val="both"/>
        <w:rPr>
          <w:b/>
          <w:sz w:val="24"/>
          <w:szCs w:val="24"/>
        </w:rPr>
      </w:pPr>
      <w:r w:rsidRPr="009E3575">
        <w:rPr>
          <w:sz w:val="24"/>
          <w:szCs w:val="24"/>
        </w:rPr>
        <w:t xml:space="preserve"> Методические указания для </w:t>
      </w:r>
      <w:proofErr w:type="gramStart"/>
      <w:r w:rsidRPr="009E3575">
        <w:rPr>
          <w:sz w:val="24"/>
          <w:szCs w:val="24"/>
        </w:rPr>
        <w:t>обучающихся</w:t>
      </w:r>
      <w:proofErr w:type="gramEnd"/>
      <w:r w:rsidRPr="009E3575">
        <w:rPr>
          <w:sz w:val="24"/>
          <w:szCs w:val="24"/>
        </w:rPr>
        <w:t xml:space="preserve"> по освоению дисциплины для подготовки к занятиям </w:t>
      </w:r>
      <w:r w:rsidRPr="009E3575">
        <w:rPr>
          <w:b/>
          <w:sz w:val="24"/>
          <w:szCs w:val="24"/>
        </w:rPr>
        <w:t xml:space="preserve">семинарского типа: 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9E3575">
        <w:rPr>
          <w:sz w:val="24"/>
          <w:szCs w:val="24"/>
        </w:rPr>
        <w:t>организационный</w:t>
      </w:r>
      <w:proofErr w:type="gramEnd"/>
      <w:r w:rsidRPr="009E3575">
        <w:rPr>
          <w:sz w:val="24"/>
          <w:szCs w:val="24"/>
        </w:rPr>
        <w:t xml:space="preserve"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</w:t>
      </w:r>
      <w:r w:rsidRPr="009E3575">
        <w:rPr>
          <w:sz w:val="24"/>
          <w:szCs w:val="24"/>
        </w:rPr>
        <w:lastRenderedPageBreak/>
        <w:t>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9E3575" w:rsidRDefault="007F4B97" w:rsidP="00A76E53">
      <w:pPr>
        <w:ind w:firstLine="709"/>
        <w:jc w:val="both"/>
        <w:rPr>
          <w:b/>
          <w:sz w:val="24"/>
          <w:szCs w:val="24"/>
        </w:rPr>
      </w:pPr>
      <w:r w:rsidRPr="009E3575">
        <w:rPr>
          <w:sz w:val="24"/>
          <w:szCs w:val="24"/>
        </w:rPr>
        <w:t xml:space="preserve">Методические указания для </w:t>
      </w:r>
      <w:proofErr w:type="gramStart"/>
      <w:r w:rsidRPr="009E3575">
        <w:rPr>
          <w:sz w:val="24"/>
          <w:szCs w:val="24"/>
        </w:rPr>
        <w:t>обучающихся</w:t>
      </w:r>
      <w:proofErr w:type="gramEnd"/>
      <w:r w:rsidRPr="009E3575">
        <w:rPr>
          <w:sz w:val="24"/>
          <w:szCs w:val="24"/>
        </w:rPr>
        <w:t xml:space="preserve"> по освоению дисциплины для </w:t>
      </w:r>
      <w:r w:rsidRPr="009E3575">
        <w:rPr>
          <w:b/>
          <w:sz w:val="24"/>
          <w:szCs w:val="24"/>
        </w:rPr>
        <w:t>самостоятельной работы: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9E3575">
        <w:rPr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9E3575">
        <w:rPr>
          <w:sz w:val="24"/>
          <w:szCs w:val="24"/>
        </w:rPr>
        <w:t xml:space="preserve"> − </w:t>
      </w:r>
      <w:proofErr w:type="gramStart"/>
      <w:r w:rsidRPr="009E3575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 xml:space="preserve">Избранные фрагменты или весь текст (если он целиком имеет отношение к теме) </w:t>
      </w:r>
      <w:r w:rsidRPr="009E3575">
        <w:rPr>
          <w:sz w:val="24"/>
          <w:szCs w:val="24"/>
        </w:rPr>
        <w:lastRenderedPageBreak/>
        <w:t>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9E3575">
        <w:rPr>
          <w:sz w:val="24"/>
          <w:szCs w:val="24"/>
        </w:rPr>
        <w:t>характер</w:t>
      </w:r>
      <w:proofErr w:type="gramEnd"/>
      <w:r w:rsidRPr="009E3575">
        <w:rPr>
          <w:sz w:val="24"/>
          <w:szCs w:val="24"/>
        </w:rPr>
        <w:t xml:space="preserve"> и уловить скрытые вопросы.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Следующим этапом работы</w:t>
      </w:r>
      <w:r w:rsidRPr="009E3575">
        <w:rPr>
          <w:b/>
          <w:bCs/>
          <w:sz w:val="24"/>
          <w:szCs w:val="24"/>
        </w:rPr>
        <w:t xml:space="preserve"> </w:t>
      </w:r>
      <w:r w:rsidRPr="009E3575">
        <w:rPr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9E3575" w:rsidRDefault="007F4B97" w:rsidP="00A76E53">
      <w:pPr>
        <w:widowControl/>
        <w:numPr>
          <w:ilvl w:val="0"/>
          <w:numId w:val="28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3575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9E3575" w:rsidRDefault="007F4B97" w:rsidP="00A76E53">
      <w:pPr>
        <w:widowControl/>
        <w:numPr>
          <w:ilvl w:val="0"/>
          <w:numId w:val="28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3575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9E3575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9E3575">
        <w:rPr>
          <w:rFonts w:eastAsia="Calibri"/>
          <w:sz w:val="24"/>
          <w:szCs w:val="24"/>
          <w:lang w:eastAsia="en-US"/>
        </w:rPr>
        <w:t xml:space="preserve"> и прочитанное; </w:t>
      </w:r>
    </w:p>
    <w:p w:rsidR="007F4B97" w:rsidRPr="009E3575" w:rsidRDefault="007F4B97" w:rsidP="00A76E53">
      <w:pPr>
        <w:widowControl/>
        <w:numPr>
          <w:ilvl w:val="0"/>
          <w:numId w:val="28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3575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9E3575" w:rsidRDefault="007F4B97" w:rsidP="00A76E53">
      <w:pPr>
        <w:widowControl/>
        <w:numPr>
          <w:ilvl w:val="0"/>
          <w:numId w:val="28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3575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9E3575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9E3575" w:rsidRDefault="007F4B97" w:rsidP="00A76E53">
      <w:pPr>
        <w:widowControl/>
        <w:numPr>
          <w:ilvl w:val="0"/>
          <w:numId w:val="28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3575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9E3575" w:rsidRDefault="007F4B97" w:rsidP="00A76E53">
      <w:pPr>
        <w:widowControl/>
        <w:numPr>
          <w:ilvl w:val="0"/>
          <w:numId w:val="28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3575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9E3575" w:rsidRDefault="007F4B97" w:rsidP="00A76E53">
      <w:pPr>
        <w:widowControl/>
        <w:numPr>
          <w:ilvl w:val="0"/>
          <w:numId w:val="28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3575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9E3575" w:rsidRDefault="007F4B97" w:rsidP="00705FB5">
      <w:pPr>
        <w:widowControl/>
        <w:numPr>
          <w:ilvl w:val="0"/>
          <w:numId w:val="28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3575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b/>
          <w:bCs/>
          <w:sz w:val="24"/>
          <w:szCs w:val="24"/>
        </w:rPr>
        <w:t>Подготовка к промежуточной аттестации</w:t>
      </w:r>
      <w:r w:rsidRPr="009E3575">
        <w:rPr>
          <w:bCs/>
          <w:sz w:val="24"/>
          <w:szCs w:val="24"/>
        </w:rPr>
        <w:t>: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- внимательно прочитать рекомендованную литературу;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9E3575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9E3575" w:rsidRDefault="00D321FB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E3575">
        <w:rPr>
          <w:rFonts w:eastAsia="Calibri"/>
          <w:b/>
          <w:sz w:val="24"/>
          <w:szCs w:val="24"/>
          <w:lang w:eastAsia="en-US"/>
        </w:rPr>
        <w:t>10</w:t>
      </w:r>
      <w:r w:rsidR="000875BF" w:rsidRPr="009E3575">
        <w:rPr>
          <w:rFonts w:eastAsia="Calibri"/>
          <w:b/>
          <w:sz w:val="24"/>
          <w:szCs w:val="24"/>
          <w:lang w:eastAsia="en-US"/>
        </w:rPr>
        <w:t>.</w:t>
      </w:r>
      <w:r w:rsidR="009528CA" w:rsidRPr="009E3575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9E35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9E3575">
        <w:rPr>
          <w:sz w:val="24"/>
          <w:szCs w:val="24"/>
        </w:rPr>
        <w:t>Microsoft</w:t>
      </w:r>
      <w:proofErr w:type="spellEnd"/>
      <w:r w:rsidRPr="009E3575">
        <w:rPr>
          <w:sz w:val="24"/>
          <w:szCs w:val="24"/>
        </w:rPr>
        <w:t xml:space="preserve"> </w:t>
      </w:r>
      <w:proofErr w:type="spellStart"/>
      <w:r w:rsidRPr="009E3575">
        <w:rPr>
          <w:sz w:val="24"/>
          <w:szCs w:val="24"/>
        </w:rPr>
        <w:t>Power</w:t>
      </w:r>
      <w:proofErr w:type="spellEnd"/>
      <w:r w:rsidRPr="009E3575">
        <w:rPr>
          <w:sz w:val="24"/>
          <w:szCs w:val="24"/>
        </w:rPr>
        <w:t xml:space="preserve"> </w:t>
      </w:r>
      <w:proofErr w:type="spellStart"/>
      <w:r w:rsidRPr="009E3575">
        <w:rPr>
          <w:sz w:val="24"/>
          <w:szCs w:val="24"/>
        </w:rPr>
        <w:t>Point</w:t>
      </w:r>
      <w:proofErr w:type="spellEnd"/>
      <w:r w:rsidRPr="009E3575">
        <w:rPr>
          <w:sz w:val="24"/>
          <w:szCs w:val="24"/>
        </w:rPr>
        <w:t>, видеоматериалов, слайдов.</w:t>
      </w:r>
    </w:p>
    <w:p w:rsidR="00A275E4" w:rsidRPr="009E3575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lastRenderedPageBreak/>
        <w:t>На практических занятиях студенты представляют компьютерные презентации, подготовленные ими в часы</w:t>
      </w:r>
      <w:r w:rsidR="00A275E4" w:rsidRPr="009E3575">
        <w:rPr>
          <w:sz w:val="24"/>
          <w:szCs w:val="24"/>
        </w:rPr>
        <w:t xml:space="preserve"> </w:t>
      </w:r>
      <w:r w:rsidRPr="009E3575">
        <w:rPr>
          <w:sz w:val="24"/>
          <w:szCs w:val="24"/>
        </w:rPr>
        <w:t>самостоятельной работы.</w:t>
      </w:r>
    </w:p>
    <w:p w:rsidR="00CF2B2F" w:rsidRPr="009E35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9E3575">
        <w:rPr>
          <w:sz w:val="24"/>
          <w:szCs w:val="24"/>
        </w:rPr>
        <w:t>Moodle</w:t>
      </w:r>
      <w:proofErr w:type="spellEnd"/>
      <w:r w:rsidRPr="009E3575">
        <w:rPr>
          <w:sz w:val="24"/>
          <w:szCs w:val="24"/>
        </w:rPr>
        <w:t>, обеспечивает:</w:t>
      </w:r>
    </w:p>
    <w:p w:rsidR="00CF2B2F" w:rsidRPr="009E3575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•</w:t>
      </w:r>
      <w:r w:rsidRPr="009E3575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9E3575">
        <w:rPr>
          <w:sz w:val="24"/>
          <w:szCs w:val="24"/>
        </w:rPr>
        <w:t xml:space="preserve">( </w:t>
      </w:r>
      <w:proofErr w:type="gramEnd"/>
      <w:r w:rsidRPr="009E3575">
        <w:rPr>
          <w:sz w:val="24"/>
          <w:szCs w:val="24"/>
        </w:rPr>
        <w:t xml:space="preserve">ЭБС </w:t>
      </w:r>
      <w:proofErr w:type="spellStart"/>
      <w:r w:rsidRPr="009E3575">
        <w:rPr>
          <w:sz w:val="24"/>
          <w:szCs w:val="24"/>
        </w:rPr>
        <w:t>IPRBooks</w:t>
      </w:r>
      <w:proofErr w:type="spellEnd"/>
      <w:r w:rsidR="00951F6B" w:rsidRPr="009E3575">
        <w:rPr>
          <w:sz w:val="24"/>
          <w:szCs w:val="24"/>
        </w:rPr>
        <w:t xml:space="preserve">, ЭБС </w:t>
      </w:r>
      <w:proofErr w:type="spellStart"/>
      <w:r w:rsidR="00951F6B" w:rsidRPr="009E3575">
        <w:rPr>
          <w:sz w:val="24"/>
          <w:szCs w:val="24"/>
        </w:rPr>
        <w:t>Юрайт</w:t>
      </w:r>
      <w:proofErr w:type="spellEnd"/>
      <w:r w:rsidRPr="009E3575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9E3575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•</w:t>
      </w:r>
      <w:r w:rsidRPr="009E3575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9E3575">
        <w:rPr>
          <w:sz w:val="24"/>
          <w:szCs w:val="24"/>
        </w:rPr>
        <w:t>бакалавриата</w:t>
      </w:r>
      <w:proofErr w:type="spellEnd"/>
      <w:r w:rsidRPr="009E3575">
        <w:rPr>
          <w:sz w:val="24"/>
          <w:szCs w:val="24"/>
        </w:rPr>
        <w:t>;</w:t>
      </w:r>
    </w:p>
    <w:p w:rsidR="00CF2B2F" w:rsidRPr="009E3575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•</w:t>
      </w:r>
      <w:r w:rsidRPr="009E3575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9E3575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•</w:t>
      </w:r>
      <w:r w:rsidRPr="009E3575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9E3575">
        <w:rPr>
          <w:sz w:val="24"/>
          <w:szCs w:val="24"/>
        </w:rPr>
        <w:t>портфолио</w:t>
      </w:r>
      <w:proofErr w:type="spellEnd"/>
      <w:r w:rsidRPr="009E3575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9E3575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•</w:t>
      </w:r>
      <w:r w:rsidRPr="009E3575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9E3575">
        <w:rPr>
          <w:sz w:val="24"/>
          <w:szCs w:val="24"/>
        </w:rPr>
        <w:t>заимодействие посредством сети «Интернет».</w:t>
      </w:r>
    </w:p>
    <w:p w:rsidR="00CF2B2F" w:rsidRPr="009E35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9E35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•</w:t>
      </w:r>
      <w:r w:rsidRPr="009E3575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9E35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•</w:t>
      </w:r>
      <w:r w:rsidRPr="009E3575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9E35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•</w:t>
      </w:r>
      <w:r w:rsidRPr="009E3575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9E35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•</w:t>
      </w:r>
      <w:r w:rsidRPr="009E3575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9E35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•</w:t>
      </w:r>
      <w:r w:rsidRPr="009E3575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9E35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•</w:t>
      </w:r>
      <w:r w:rsidRPr="009E3575">
        <w:rPr>
          <w:sz w:val="24"/>
          <w:szCs w:val="24"/>
        </w:rPr>
        <w:tab/>
        <w:t>компьютерное тестирование;</w:t>
      </w:r>
    </w:p>
    <w:p w:rsidR="00CF2B2F" w:rsidRPr="009E3575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•</w:t>
      </w:r>
      <w:r w:rsidRPr="009E3575">
        <w:rPr>
          <w:sz w:val="24"/>
          <w:szCs w:val="24"/>
        </w:rPr>
        <w:tab/>
        <w:t xml:space="preserve">демонстрация </w:t>
      </w:r>
      <w:proofErr w:type="spellStart"/>
      <w:r w:rsidRPr="009E3575">
        <w:rPr>
          <w:sz w:val="24"/>
          <w:szCs w:val="24"/>
        </w:rPr>
        <w:t>мультимедийных</w:t>
      </w:r>
      <w:proofErr w:type="spellEnd"/>
      <w:r w:rsidRPr="009E3575">
        <w:rPr>
          <w:sz w:val="24"/>
          <w:szCs w:val="24"/>
        </w:rPr>
        <w:t xml:space="preserve"> материалов.</w:t>
      </w:r>
    </w:p>
    <w:p w:rsidR="00D321FB" w:rsidRPr="009E3575" w:rsidRDefault="00D321FB" w:rsidP="00D321F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ПЕРЕЧЕНЬ ПРОГРАММНОГО ОБЕСПЕЧЕНИЯ</w:t>
      </w:r>
    </w:p>
    <w:p w:rsidR="00D321FB" w:rsidRPr="009E3575" w:rsidRDefault="00D321FB" w:rsidP="00D321F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•</w:t>
      </w:r>
      <w:r w:rsidRPr="009E3575">
        <w:rPr>
          <w:sz w:val="24"/>
          <w:szCs w:val="24"/>
        </w:rPr>
        <w:tab/>
      </w:r>
      <w:r w:rsidRPr="009E3575">
        <w:rPr>
          <w:sz w:val="24"/>
          <w:szCs w:val="24"/>
          <w:lang w:val="en-US"/>
        </w:rPr>
        <w:t>Microsoft</w:t>
      </w:r>
      <w:r w:rsidRPr="009E3575">
        <w:rPr>
          <w:sz w:val="24"/>
          <w:szCs w:val="24"/>
        </w:rPr>
        <w:t xml:space="preserve"> </w:t>
      </w:r>
      <w:r w:rsidRPr="009E3575">
        <w:rPr>
          <w:sz w:val="24"/>
          <w:szCs w:val="24"/>
          <w:lang w:val="en-US"/>
        </w:rPr>
        <w:t>Windows</w:t>
      </w:r>
      <w:r w:rsidRPr="009E3575">
        <w:rPr>
          <w:sz w:val="24"/>
          <w:szCs w:val="24"/>
        </w:rPr>
        <w:t xml:space="preserve"> 10 </w:t>
      </w:r>
      <w:r w:rsidRPr="009E3575">
        <w:rPr>
          <w:sz w:val="24"/>
          <w:szCs w:val="24"/>
          <w:lang w:val="en-US"/>
        </w:rPr>
        <w:t>Professional</w:t>
      </w:r>
      <w:r w:rsidRPr="009E3575">
        <w:rPr>
          <w:sz w:val="24"/>
          <w:szCs w:val="24"/>
        </w:rPr>
        <w:t xml:space="preserve"> </w:t>
      </w:r>
    </w:p>
    <w:p w:rsidR="00D321FB" w:rsidRPr="009E3575" w:rsidRDefault="00D321FB" w:rsidP="00D321FB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9E3575">
        <w:rPr>
          <w:sz w:val="24"/>
          <w:szCs w:val="24"/>
          <w:lang w:val="en-US"/>
        </w:rPr>
        <w:t>•</w:t>
      </w:r>
      <w:r w:rsidRPr="009E3575">
        <w:rPr>
          <w:sz w:val="24"/>
          <w:szCs w:val="24"/>
          <w:lang w:val="en-US"/>
        </w:rPr>
        <w:tab/>
        <w:t xml:space="preserve">Microsoft Windows XP Professional SP3 </w:t>
      </w:r>
    </w:p>
    <w:p w:rsidR="00D321FB" w:rsidRPr="009E3575" w:rsidRDefault="00D321FB" w:rsidP="00D321FB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9E3575">
        <w:rPr>
          <w:sz w:val="24"/>
          <w:szCs w:val="24"/>
          <w:lang w:val="en-US"/>
        </w:rPr>
        <w:t>•</w:t>
      </w:r>
      <w:r w:rsidRPr="009E3575">
        <w:rPr>
          <w:sz w:val="24"/>
          <w:szCs w:val="24"/>
          <w:lang w:val="en-US"/>
        </w:rPr>
        <w:tab/>
        <w:t xml:space="preserve">Microsoft Office Professional 2007 Russian </w:t>
      </w:r>
    </w:p>
    <w:p w:rsidR="00D321FB" w:rsidRPr="009E3575" w:rsidRDefault="00D321FB" w:rsidP="00D321F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•</w:t>
      </w:r>
      <w:r w:rsidRPr="009E3575">
        <w:rPr>
          <w:sz w:val="24"/>
          <w:szCs w:val="24"/>
        </w:rPr>
        <w:tab/>
      </w:r>
      <w:proofErr w:type="gramStart"/>
      <w:r w:rsidRPr="009E3575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9E3575">
        <w:rPr>
          <w:bCs/>
          <w:sz w:val="24"/>
          <w:szCs w:val="24"/>
        </w:rPr>
        <w:t>вободно</w:t>
      </w:r>
      <w:proofErr w:type="spellEnd"/>
      <w:r w:rsidRPr="009E3575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9E3575">
        <w:rPr>
          <w:bCs/>
          <w:sz w:val="24"/>
          <w:szCs w:val="24"/>
        </w:rPr>
        <w:t>LibreOffice</w:t>
      </w:r>
      <w:proofErr w:type="spellEnd"/>
      <w:r w:rsidRPr="009E3575">
        <w:rPr>
          <w:bCs/>
          <w:sz w:val="24"/>
          <w:szCs w:val="24"/>
        </w:rPr>
        <w:t xml:space="preserve"> 6.0.3.2 </w:t>
      </w:r>
      <w:proofErr w:type="spellStart"/>
      <w:r w:rsidRPr="009E3575">
        <w:rPr>
          <w:bCs/>
          <w:sz w:val="24"/>
          <w:szCs w:val="24"/>
        </w:rPr>
        <w:t>Stable</w:t>
      </w:r>
      <w:proofErr w:type="spellEnd"/>
    </w:p>
    <w:p w:rsidR="00D321FB" w:rsidRPr="009E3575" w:rsidRDefault="00D321FB" w:rsidP="00D321F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•</w:t>
      </w:r>
      <w:r w:rsidRPr="009E3575">
        <w:rPr>
          <w:sz w:val="24"/>
          <w:szCs w:val="24"/>
        </w:rPr>
        <w:tab/>
        <w:t>Антивирус Касперского</w:t>
      </w:r>
    </w:p>
    <w:p w:rsidR="00D321FB" w:rsidRPr="009E3575" w:rsidRDefault="00D321FB" w:rsidP="00D321F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E3575">
        <w:rPr>
          <w:sz w:val="24"/>
          <w:szCs w:val="24"/>
        </w:rPr>
        <w:t>•</w:t>
      </w:r>
      <w:r w:rsidRPr="009E3575">
        <w:rPr>
          <w:sz w:val="24"/>
          <w:szCs w:val="24"/>
        </w:rPr>
        <w:tab/>
      </w:r>
      <w:proofErr w:type="spellStart"/>
      <w:proofErr w:type="gramStart"/>
      <w:r w:rsidRPr="009E3575">
        <w:rPr>
          <w:sz w:val="24"/>
          <w:szCs w:val="24"/>
        </w:rPr>
        <w:t>C</w:t>
      </w:r>
      <w:proofErr w:type="gramEnd"/>
      <w:r w:rsidRPr="009E3575">
        <w:rPr>
          <w:sz w:val="24"/>
          <w:szCs w:val="24"/>
        </w:rPr>
        <w:t>истема</w:t>
      </w:r>
      <w:proofErr w:type="spellEnd"/>
      <w:r w:rsidRPr="009E3575">
        <w:rPr>
          <w:sz w:val="24"/>
          <w:szCs w:val="24"/>
        </w:rPr>
        <w:t xml:space="preserve"> управления курсами LMS Русский </w:t>
      </w:r>
      <w:proofErr w:type="spellStart"/>
      <w:r w:rsidRPr="009E3575">
        <w:rPr>
          <w:sz w:val="24"/>
          <w:szCs w:val="24"/>
        </w:rPr>
        <w:t>Moodle</w:t>
      </w:r>
      <w:proofErr w:type="spellEnd"/>
      <w:r w:rsidRPr="009E3575">
        <w:rPr>
          <w:sz w:val="24"/>
          <w:szCs w:val="24"/>
        </w:rPr>
        <w:t xml:space="preserve"> 3KL</w:t>
      </w:r>
    </w:p>
    <w:p w:rsidR="00D321FB" w:rsidRPr="009E3575" w:rsidRDefault="00D321FB" w:rsidP="00D321FB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904BE5" w:rsidRDefault="00904BE5" w:rsidP="00904BE5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904BE5" w:rsidRDefault="00904BE5" w:rsidP="00904BE5">
      <w:pPr>
        <w:pStyle w:val="a4"/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D5291A">
          <w:rPr>
            <w:rStyle w:val="a7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904BE5" w:rsidRDefault="00904BE5" w:rsidP="00904BE5">
      <w:pPr>
        <w:pStyle w:val="a4"/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D5291A">
          <w:rPr>
            <w:rStyle w:val="a7"/>
            <w:rFonts w:ascii="Times New Roman" w:hAnsi="Times New Roman"/>
            <w:sz w:val="24"/>
            <w:szCs w:val="24"/>
          </w:rPr>
          <w:t>http://edu.garant.ru/omga/</w:t>
        </w:r>
      </w:hyperlink>
    </w:p>
    <w:p w:rsidR="00904BE5" w:rsidRDefault="00904BE5" w:rsidP="00904BE5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D5291A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04BE5" w:rsidRDefault="00904BE5" w:rsidP="00904BE5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D5291A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04BE5" w:rsidRDefault="00904BE5" w:rsidP="00904BE5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D5291A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04BE5" w:rsidRDefault="00904BE5" w:rsidP="00904BE5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0" w:history="1">
        <w:r w:rsidR="00432665">
          <w:rPr>
            <w:rStyle w:val="a7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904BE5" w:rsidRDefault="00904BE5" w:rsidP="00904BE5">
      <w:pPr>
        <w:jc w:val="both"/>
        <w:rPr>
          <w:b/>
          <w:sz w:val="24"/>
          <w:szCs w:val="24"/>
        </w:rPr>
      </w:pPr>
    </w:p>
    <w:p w:rsidR="00904BE5" w:rsidRDefault="00904BE5" w:rsidP="00904B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904BE5" w:rsidRDefault="00904BE5" w:rsidP="00904BE5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904BE5" w:rsidRDefault="00904BE5" w:rsidP="00904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Производственная</w:t>
      </w:r>
      <w:proofErr w:type="gramEnd"/>
      <w:r>
        <w:rPr>
          <w:sz w:val="24"/>
          <w:szCs w:val="24"/>
        </w:rPr>
        <w:t>, д. 41/1</w:t>
      </w:r>
    </w:p>
    <w:p w:rsidR="00904BE5" w:rsidRDefault="00904BE5" w:rsidP="00904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>;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r>
        <w:rPr>
          <w:sz w:val="24"/>
          <w:szCs w:val="24"/>
          <w:lang w:val="en-US"/>
        </w:rPr>
        <w:t>Microsoft</w:t>
      </w:r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 </w:t>
      </w:r>
      <w:r>
        <w:rPr>
          <w:sz w:val="24"/>
          <w:szCs w:val="24"/>
          <w:lang w:val="en-US"/>
        </w:rPr>
        <w:t>Microsoft</w:t>
      </w:r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2007;</w:t>
      </w:r>
    </w:p>
    <w:p w:rsidR="00904BE5" w:rsidRDefault="00904BE5" w:rsidP="00904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r>
        <w:rPr>
          <w:sz w:val="24"/>
          <w:szCs w:val="24"/>
          <w:lang w:val="en-US"/>
        </w:rPr>
        <w:t>Microsoft</w:t>
      </w:r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</w:t>
      </w:r>
      <w:r>
        <w:rPr>
          <w:sz w:val="24"/>
          <w:szCs w:val="24"/>
          <w:lang w:val="en-US"/>
        </w:rPr>
        <w:t>Microsoft</w:t>
      </w:r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904BE5" w:rsidRDefault="00904BE5" w:rsidP="00904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>
        <w:rPr>
          <w:sz w:val="24"/>
          <w:szCs w:val="24"/>
        </w:rPr>
        <w:t xml:space="preserve">Столы компьютерные,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 xml:space="preserve">колонки, стенды информационные, экран, </w:t>
      </w:r>
      <w:proofErr w:type="spellStart"/>
      <w:r>
        <w:rPr>
          <w:sz w:val="24"/>
          <w:szCs w:val="24"/>
          <w:shd w:val="clear" w:color="auto" w:fill="F9F9F9"/>
        </w:rPr>
        <w:t>мультимедийный</w:t>
      </w:r>
      <w:proofErr w:type="spellEnd"/>
      <w:r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  <w:r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904BE5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Windows</w:t>
      </w:r>
      <w:r w:rsidRPr="00904BE5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XP</w:t>
      </w:r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MS</w:t>
      </w:r>
      <w:r w:rsidRPr="00904BE5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Visio</w:t>
      </w:r>
      <w:r w:rsidRPr="00904BE5"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Standart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904BE5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Office</w:t>
      </w:r>
      <w:r w:rsidRPr="00904BE5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Professional</w:t>
      </w:r>
      <w:r w:rsidRPr="00904BE5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Plus</w:t>
      </w:r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Kaspersky</w:t>
      </w:r>
      <w:proofErr w:type="spellEnd"/>
      <w:r w:rsidRPr="00904BE5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Endpoint</w:t>
      </w:r>
      <w:r w:rsidRPr="00904BE5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Security</w:t>
      </w:r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432665">
          <w:rPr>
            <w:rStyle w:val="a7"/>
            <w:sz w:val="24"/>
            <w:szCs w:val="24"/>
          </w:rPr>
          <w:t>www.biblio-online.ru</w:t>
        </w:r>
      </w:hyperlink>
      <w:r>
        <w:rPr>
          <w:sz w:val="24"/>
          <w:szCs w:val="24"/>
        </w:rPr>
        <w:t>.,</w:t>
      </w:r>
      <w:r>
        <w:rPr>
          <w:sz w:val="24"/>
          <w:szCs w:val="24"/>
          <w:shd w:val="clear" w:color="auto" w:fill="F9F9F9"/>
        </w:rPr>
        <w:t xml:space="preserve">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>редпр.8.Комплект для обучения в высших и средних учебных заведениях,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>
        <w:rPr>
          <w:sz w:val="24"/>
          <w:szCs w:val="24"/>
          <w:shd w:val="clear" w:color="auto" w:fill="F9F9F9"/>
        </w:rPr>
        <w:t>.</w:t>
      </w:r>
      <w:r>
        <w:rPr>
          <w:sz w:val="24"/>
          <w:szCs w:val="24"/>
        </w:rPr>
        <w:t xml:space="preserve"> </w:t>
      </w:r>
    </w:p>
    <w:p w:rsidR="00904BE5" w:rsidRDefault="00904BE5" w:rsidP="00904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финансово-прикладных исследований, т</w:t>
      </w:r>
      <w:r>
        <w:rPr>
          <w:spacing w:val="-1"/>
          <w:sz w:val="24"/>
          <w:szCs w:val="24"/>
        </w:rPr>
        <w:t>овароведения, стандартизации, метрологии и сертификации</w:t>
      </w:r>
      <w:r>
        <w:rPr>
          <w:sz w:val="24"/>
          <w:szCs w:val="24"/>
        </w:rPr>
        <w:t xml:space="preserve">, оснащение которой составляют: </w:t>
      </w:r>
      <w:proofErr w:type="gramStart"/>
      <w:r>
        <w:rPr>
          <w:sz w:val="24"/>
          <w:szCs w:val="24"/>
        </w:rPr>
        <w:t xml:space="preserve">Столы аудиторные, стулья аудиторные, стол преподавателя, стул преподавателя, кафедра, 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экран,  информационно-телекоммуникационные сети, аппаратно-программные и аудиовизуальные средства, </w:t>
      </w:r>
      <w:proofErr w:type="spellStart"/>
      <w:r>
        <w:rPr>
          <w:sz w:val="24"/>
          <w:szCs w:val="24"/>
        </w:rPr>
        <w:t>веб-камеры</w:t>
      </w:r>
      <w:proofErr w:type="spellEnd"/>
      <w:r>
        <w:rPr>
          <w:sz w:val="24"/>
          <w:szCs w:val="24"/>
        </w:rPr>
        <w:t>, фото- и видеоаппаратура.</w:t>
      </w:r>
      <w:proofErr w:type="gramEnd"/>
      <w:r>
        <w:rPr>
          <w:sz w:val="24"/>
          <w:szCs w:val="24"/>
        </w:rPr>
        <w:t xml:space="preserve"> Учебно-наглядные пособия. </w:t>
      </w:r>
      <w:r>
        <w:rPr>
          <w:sz w:val="24"/>
          <w:szCs w:val="24"/>
          <w:shd w:val="clear" w:color="auto" w:fill="F4F9FB"/>
        </w:rPr>
        <w:t xml:space="preserve">Электронные кассовые машины -  5ед. </w:t>
      </w:r>
      <w:proofErr w:type="gramStart"/>
      <w:r>
        <w:rPr>
          <w:sz w:val="24"/>
          <w:szCs w:val="24"/>
          <w:shd w:val="clear" w:color="auto" w:fill="F4F9FB"/>
        </w:rPr>
        <w:t>Электронные весы – 2 шт. Весы рычажные – 2 шт. Торговый инвентарь – 10 ед. Плакаты – 70 шт. Магнитофон – 1 шт. Индивидуальные средства защиты – 4</w:t>
      </w:r>
      <w:proofErr w:type="gramEnd"/>
    </w:p>
    <w:p w:rsidR="00904BE5" w:rsidRDefault="00904BE5" w:rsidP="00904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материально-техническое оснащение которых составляют: столы компьютерные, стол преподавательский, стулья, </w:t>
      </w:r>
      <w:r>
        <w:rPr>
          <w:sz w:val="24"/>
          <w:szCs w:val="24"/>
        </w:rPr>
        <w:lastRenderedPageBreak/>
        <w:t xml:space="preserve">учебно-наглядные пособия: наглядно-дидактические материалы, доска пластиковая, видеокамера,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Операционная система </w:t>
      </w:r>
      <w:r>
        <w:rPr>
          <w:sz w:val="24"/>
          <w:szCs w:val="24"/>
          <w:lang w:val="en-US"/>
        </w:rPr>
        <w:t>Microsoft</w:t>
      </w:r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Microsoft</w:t>
      </w:r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904B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432665">
          <w:rPr>
            <w:rStyle w:val="a7"/>
            <w:sz w:val="24"/>
            <w:szCs w:val="24"/>
            <w:lang w:val="en-US"/>
          </w:rPr>
          <w:t>www</w:t>
        </w:r>
        <w:r w:rsidR="00432665" w:rsidRPr="005B23C0">
          <w:rPr>
            <w:rStyle w:val="a7"/>
            <w:sz w:val="24"/>
            <w:szCs w:val="24"/>
          </w:rPr>
          <w:t>.</w:t>
        </w:r>
        <w:proofErr w:type="spellStart"/>
        <w:r w:rsidR="00432665">
          <w:rPr>
            <w:rStyle w:val="a7"/>
            <w:sz w:val="24"/>
            <w:szCs w:val="24"/>
            <w:lang w:val="en-US"/>
          </w:rPr>
          <w:t>biblio</w:t>
        </w:r>
        <w:proofErr w:type="spellEnd"/>
        <w:r w:rsidR="00432665" w:rsidRPr="005B23C0">
          <w:rPr>
            <w:rStyle w:val="a7"/>
            <w:sz w:val="24"/>
            <w:szCs w:val="24"/>
          </w:rPr>
          <w:t>-</w:t>
        </w:r>
        <w:r w:rsidR="00432665">
          <w:rPr>
            <w:rStyle w:val="a7"/>
            <w:sz w:val="24"/>
            <w:szCs w:val="24"/>
            <w:lang w:val="en-US"/>
          </w:rPr>
          <w:t>online</w:t>
        </w:r>
        <w:r w:rsidR="00432665" w:rsidRPr="005B23C0">
          <w:rPr>
            <w:rStyle w:val="a7"/>
            <w:sz w:val="24"/>
            <w:szCs w:val="24"/>
          </w:rPr>
          <w:t>.</w:t>
        </w:r>
        <w:proofErr w:type="spellStart"/>
        <w:r w:rsidR="00432665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904BE5" w:rsidRDefault="00904BE5" w:rsidP="00904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 xml:space="preserve">Для самостоятельной работы: аудитории для самостоятельной работы,  курсового проектирования </w:t>
      </w:r>
      <w:r>
        <w:rPr>
          <w:rStyle w:val="fontstyle01"/>
        </w:rPr>
        <w:t>(выполнения курсовых работ)</w:t>
      </w:r>
      <w:r>
        <w:rPr>
          <w:sz w:val="24"/>
          <w:szCs w:val="24"/>
        </w:rPr>
        <w:t>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>
        <w:rPr>
          <w:sz w:val="24"/>
          <w:szCs w:val="24"/>
        </w:rPr>
        <w:t xml:space="preserve">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904BE5" w:rsidRDefault="00904BE5" w:rsidP="00904BE5">
      <w:pPr>
        <w:ind w:firstLine="709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4BE5" w:rsidRDefault="00904BE5" w:rsidP="00904BE5">
      <w:pPr>
        <w:ind w:firstLine="708"/>
        <w:jc w:val="both"/>
        <w:rPr>
          <w:sz w:val="24"/>
          <w:szCs w:val="24"/>
        </w:rPr>
      </w:pPr>
    </w:p>
    <w:p w:rsidR="003C04E9" w:rsidRPr="009E3575" w:rsidRDefault="003C04E9" w:rsidP="003C04E9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FA5C55" w:rsidRPr="009E3575" w:rsidRDefault="00FA5C55" w:rsidP="003C04E9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9E357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3A8" w:rsidRDefault="00E853A8" w:rsidP="00160BC1">
      <w:r>
        <w:separator/>
      </w:r>
    </w:p>
  </w:endnote>
  <w:endnote w:type="continuationSeparator" w:id="1">
    <w:p w:rsidR="00E853A8" w:rsidRDefault="00E853A8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3A8" w:rsidRDefault="00E853A8" w:rsidP="00160BC1">
      <w:r>
        <w:separator/>
      </w:r>
    </w:p>
  </w:footnote>
  <w:footnote w:type="continuationSeparator" w:id="1">
    <w:p w:rsidR="00E853A8" w:rsidRDefault="00E853A8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057DC"/>
    <w:multiLevelType w:val="hybridMultilevel"/>
    <w:tmpl w:val="9FD4298A"/>
    <w:lvl w:ilvl="0" w:tplc="79C4D5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2A04BF"/>
    <w:multiLevelType w:val="hybridMultilevel"/>
    <w:tmpl w:val="CD14387C"/>
    <w:lvl w:ilvl="0" w:tplc="502C2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1726B3"/>
    <w:multiLevelType w:val="hybridMultilevel"/>
    <w:tmpl w:val="8E5CE7DC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07BD1B23"/>
    <w:multiLevelType w:val="hybridMultilevel"/>
    <w:tmpl w:val="A92C6C9A"/>
    <w:lvl w:ilvl="0" w:tplc="E3303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234BF"/>
    <w:multiLevelType w:val="hybridMultilevel"/>
    <w:tmpl w:val="EDCC5B06"/>
    <w:lvl w:ilvl="0" w:tplc="84AC19E0">
      <w:start w:val="1"/>
      <w:numFmt w:val="decimal"/>
      <w:lvlText w:val="%1."/>
      <w:lvlJc w:val="left"/>
      <w:pPr>
        <w:ind w:left="1126" w:hanging="360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8">
    <w:nsid w:val="1CA47803"/>
    <w:multiLevelType w:val="hybridMultilevel"/>
    <w:tmpl w:val="B4384926"/>
    <w:lvl w:ilvl="0" w:tplc="8D628C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AA6772"/>
    <w:multiLevelType w:val="hybridMultilevel"/>
    <w:tmpl w:val="1A8E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F6BBC"/>
    <w:multiLevelType w:val="hybridMultilevel"/>
    <w:tmpl w:val="A92C6C9A"/>
    <w:lvl w:ilvl="0" w:tplc="E330378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8233C"/>
    <w:multiLevelType w:val="hybridMultilevel"/>
    <w:tmpl w:val="FE14D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254D88"/>
    <w:multiLevelType w:val="hybridMultilevel"/>
    <w:tmpl w:val="20EE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A027F"/>
    <w:multiLevelType w:val="hybridMultilevel"/>
    <w:tmpl w:val="4AE6CE20"/>
    <w:lvl w:ilvl="0" w:tplc="2186660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B30A2"/>
    <w:multiLevelType w:val="hybridMultilevel"/>
    <w:tmpl w:val="182C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511BF"/>
    <w:multiLevelType w:val="hybridMultilevel"/>
    <w:tmpl w:val="136EB7AC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>
      <w:start w:val="1"/>
      <w:numFmt w:val="lowerLetter"/>
      <w:lvlText w:val="%2."/>
      <w:lvlJc w:val="left"/>
      <w:pPr>
        <w:ind w:left="2206" w:hanging="360"/>
      </w:pPr>
    </w:lvl>
    <w:lvl w:ilvl="2" w:tplc="0419001B">
      <w:start w:val="1"/>
      <w:numFmt w:val="lowerRoman"/>
      <w:lvlText w:val="%3."/>
      <w:lvlJc w:val="right"/>
      <w:pPr>
        <w:ind w:left="2926" w:hanging="180"/>
      </w:pPr>
    </w:lvl>
    <w:lvl w:ilvl="3" w:tplc="0419000F">
      <w:start w:val="1"/>
      <w:numFmt w:val="decimal"/>
      <w:lvlText w:val="%4."/>
      <w:lvlJc w:val="left"/>
      <w:pPr>
        <w:ind w:left="3646" w:hanging="360"/>
      </w:pPr>
    </w:lvl>
    <w:lvl w:ilvl="4" w:tplc="04190019">
      <w:start w:val="1"/>
      <w:numFmt w:val="lowerLetter"/>
      <w:lvlText w:val="%5."/>
      <w:lvlJc w:val="left"/>
      <w:pPr>
        <w:ind w:left="4366" w:hanging="360"/>
      </w:pPr>
    </w:lvl>
    <w:lvl w:ilvl="5" w:tplc="0419001B">
      <w:start w:val="1"/>
      <w:numFmt w:val="lowerRoman"/>
      <w:lvlText w:val="%6."/>
      <w:lvlJc w:val="right"/>
      <w:pPr>
        <w:ind w:left="5086" w:hanging="180"/>
      </w:pPr>
    </w:lvl>
    <w:lvl w:ilvl="6" w:tplc="0419000F">
      <w:start w:val="1"/>
      <w:numFmt w:val="decimal"/>
      <w:lvlText w:val="%7."/>
      <w:lvlJc w:val="left"/>
      <w:pPr>
        <w:ind w:left="5806" w:hanging="360"/>
      </w:pPr>
    </w:lvl>
    <w:lvl w:ilvl="7" w:tplc="04190019">
      <w:start w:val="1"/>
      <w:numFmt w:val="lowerLetter"/>
      <w:lvlText w:val="%8."/>
      <w:lvlJc w:val="left"/>
      <w:pPr>
        <w:ind w:left="6526" w:hanging="360"/>
      </w:pPr>
    </w:lvl>
    <w:lvl w:ilvl="8" w:tplc="0419001B">
      <w:start w:val="1"/>
      <w:numFmt w:val="lowerRoman"/>
      <w:lvlText w:val="%9."/>
      <w:lvlJc w:val="right"/>
      <w:pPr>
        <w:ind w:left="7246" w:hanging="180"/>
      </w:pPr>
    </w:lvl>
  </w:abstractNum>
  <w:abstractNum w:abstractNumId="19">
    <w:nsid w:val="31A951F0"/>
    <w:multiLevelType w:val="multilevel"/>
    <w:tmpl w:val="453A4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38914CEF"/>
    <w:multiLevelType w:val="hybridMultilevel"/>
    <w:tmpl w:val="7C36AEE8"/>
    <w:lvl w:ilvl="0" w:tplc="BDD4EB10">
      <w:start w:val="1"/>
      <w:numFmt w:val="decimal"/>
      <w:lvlText w:val="%1."/>
      <w:lvlJc w:val="left"/>
      <w:pPr>
        <w:ind w:left="1711" w:hanging="945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21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56A2F"/>
    <w:multiLevelType w:val="hybridMultilevel"/>
    <w:tmpl w:val="A1B6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04C25"/>
    <w:multiLevelType w:val="hybridMultilevel"/>
    <w:tmpl w:val="A16ADF82"/>
    <w:lvl w:ilvl="0" w:tplc="34A2BC3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FDE6139"/>
    <w:multiLevelType w:val="hybridMultilevel"/>
    <w:tmpl w:val="CD14387C"/>
    <w:lvl w:ilvl="0" w:tplc="502C2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D14E0B"/>
    <w:multiLevelType w:val="hybridMultilevel"/>
    <w:tmpl w:val="7916AEB6"/>
    <w:lvl w:ilvl="0" w:tplc="318AE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7">
    <w:nsid w:val="4EE736F9"/>
    <w:multiLevelType w:val="hybridMultilevel"/>
    <w:tmpl w:val="6B02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2134A"/>
    <w:multiLevelType w:val="hybridMultilevel"/>
    <w:tmpl w:val="50B20DD0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9">
    <w:nsid w:val="55893902"/>
    <w:multiLevelType w:val="hybridMultilevel"/>
    <w:tmpl w:val="7BA016CA"/>
    <w:lvl w:ilvl="0" w:tplc="59E2C4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63FC3"/>
    <w:multiLevelType w:val="hybridMultilevel"/>
    <w:tmpl w:val="FDBC9886"/>
    <w:lvl w:ilvl="0" w:tplc="F07A01A0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858" w:hanging="180"/>
      </w:pPr>
    </w:lvl>
    <w:lvl w:ilvl="3" w:tplc="0419000F">
      <w:start w:val="1"/>
      <w:numFmt w:val="decimal"/>
      <w:lvlText w:val="%4."/>
      <w:lvlJc w:val="left"/>
      <w:pPr>
        <w:ind w:left="3578" w:hanging="360"/>
      </w:pPr>
    </w:lvl>
    <w:lvl w:ilvl="4" w:tplc="04190019">
      <w:start w:val="1"/>
      <w:numFmt w:val="lowerLetter"/>
      <w:lvlText w:val="%5."/>
      <w:lvlJc w:val="left"/>
      <w:pPr>
        <w:ind w:left="4298" w:hanging="360"/>
      </w:pPr>
    </w:lvl>
    <w:lvl w:ilvl="5" w:tplc="0419001B">
      <w:start w:val="1"/>
      <w:numFmt w:val="lowerRoman"/>
      <w:lvlText w:val="%6."/>
      <w:lvlJc w:val="right"/>
      <w:pPr>
        <w:ind w:left="5018" w:hanging="180"/>
      </w:pPr>
    </w:lvl>
    <w:lvl w:ilvl="6" w:tplc="0419000F">
      <w:start w:val="1"/>
      <w:numFmt w:val="decimal"/>
      <w:lvlText w:val="%7."/>
      <w:lvlJc w:val="left"/>
      <w:pPr>
        <w:ind w:left="5738" w:hanging="360"/>
      </w:pPr>
    </w:lvl>
    <w:lvl w:ilvl="7" w:tplc="04190019">
      <w:start w:val="1"/>
      <w:numFmt w:val="lowerLetter"/>
      <w:lvlText w:val="%8."/>
      <w:lvlJc w:val="left"/>
      <w:pPr>
        <w:ind w:left="6458" w:hanging="360"/>
      </w:pPr>
    </w:lvl>
    <w:lvl w:ilvl="8" w:tplc="0419001B">
      <w:start w:val="1"/>
      <w:numFmt w:val="lowerRoman"/>
      <w:lvlText w:val="%9."/>
      <w:lvlJc w:val="right"/>
      <w:pPr>
        <w:ind w:left="7178" w:hanging="180"/>
      </w:pPr>
    </w:lvl>
  </w:abstractNum>
  <w:abstractNum w:abstractNumId="31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C0FD1"/>
    <w:multiLevelType w:val="hybridMultilevel"/>
    <w:tmpl w:val="C7CEA5F4"/>
    <w:lvl w:ilvl="0" w:tplc="29A4C7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F046E5F"/>
    <w:multiLevelType w:val="hybridMultilevel"/>
    <w:tmpl w:val="4680FF5A"/>
    <w:lvl w:ilvl="0" w:tplc="E542D2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18533D"/>
    <w:multiLevelType w:val="hybridMultilevel"/>
    <w:tmpl w:val="9C5CE98A"/>
    <w:lvl w:ilvl="0" w:tplc="F1968F42">
      <w:start w:val="1"/>
      <w:numFmt w:val="decimal"/>
      <w:lvlText w:val="%1.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06" w:hanging="360"/>
      </w:pPr>
    </w:lvl>
    <w:lvl w:ilvl="2" w:tplc="0419001B">
      <w:start w:val="1"/>
      <w:numFmt w:val="lowerRoman"/>
      <w:lvlText w:val="%3."/>
      <w:lvlJc w:val="right"/>
      <w:pPr>
        <w:ind w:left="2926" w:hanging="180"/>
      </w:pPr>
    </w:lvl>
    <w:lvl w:ilvl="3" w:tplc="0419000F">
      <w:start w:val="1"/>
      <w:numFmt w:val="decimal"/>
      <w:lvlText w:val="%4."/>
      <w:lvlJc w:val="left"/>
      <w:pPr>
        <w:ind w:left="3646" w:hanging="360"/>
      </w:pPr>
    </w:lvl>
    <w:lvl w:ilvl="4" w:tplc="04190019">
      <w:start w:val="1"/>
      <w:numFmt w:val="lowerLetter"/>
      <w:lvlText w:val="%5."/>
      <w:lvlJc w:val="left"/>
      <w:pPr>
        <w:ind w:left="4366" w:hanging="360"/>
      </w:pPr>
    </w:lvl>
    <w:lvl w:ilvl="5" w:tplc="0419001B">
      <w:start w:val="1"/>
      <w:numFmt w:val="lowerRoman"/>
      <w:lvlText w:val="%6."/>
      <w:lvlJc w:val="right"/>
      <w:pPr>
        <w:ind w:left="5086" w:hanging="180"/>
      </w:pPr>
    </w:lvl>
    <w:lvl w:ilvl="6" w:tplc="0419000F">
      <w:start w:val="1"/>
      <w:numFmt w:val="decimal"/>
      <w:lvlText w:val="%7."/>
      <w:lvlJc w:val="left"/>
      <w:pPr>
        <w:ind w:left="5806" w:hanging="360"/>
      </w:pPr>
    </w:lvl>
    <w:lvl w:ilvl="7" w:tplc="04190019">
      <w:start w:val="1"/>
      <w:numFmt w:val="lowerLetter"/>
      <w:lvlText w:val="%8."/>
      <w:lvlJc w:val="left"/>
      <w:pPr>
        <w:ind w:left="6526" w:hanging="360"/>
      </w:pPr>
    </w:lvl>
    <w:lvl w:ilvl="8" w:tplc="0419001B">
      <w:start w:val="1"/>
      <w:numFmt w:val="lowerRoman"/>
      <w:lvlText w:val="%9."/>
      <w:lvlJc w:val="right"/>
      <w:pPr>
        <w:ind w:left="7246" w:hanging="180"/>
      </w:pPr>
    </w:lvl>
  </w:abstractNum>
  <w:abstractNum w:abstractNumId="35">
    <w:nsid w:val="63DA66FA"/>
    <w:multiLevelType w:val="hybridMultilevel"/>
    <w:tmpl w:val="C926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557A39"/>
    <w:multiLevelType w:val="hybridMultilevel"/>
    <w:tmpl w:val="18E2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1238C5"/>
    <w:multiLevelType w:val="hybridMultilevel"/>
    <w:tmpl w:val="2658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38044A"/>
    <w:multiLevelType w:val="hybridMultilevel"/>
    <w:tmpl w:val="CD14387C"/>
    <w:lvl w:ilvl="0" w:tplc="502C2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F457B2F"/>
    <w:multiLevelType w:val="hybridMultilevel"/>
    <w:tmpl w:val="FDBC9886"/>
    <w:lvl w:ilvl="0" w:tplc="F07A01A0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858" w:hanging="180"/>
      </w:pPr>
    </w:lvl>
    <w:lvl w:ilvl="3" w:tplc="0419000F">
      <w:start w:val="1"/>
      <w:numFmt w:val="decimal"/>
      <w:lvlText w:val="%4."/>
      <w:lvlJc w:val="left"/>
      <w:pPr>
        <w:ind w:left="3578" w:hanging="360"/>
      </w:pPr>
    </w:lvl>
    <w:lvl w:ilvl="4" w:tplc="04190019">
      <w:start w:val="1"/>
      <w:numFmt w:val="lowerLetter"/>
      <w:lvlText w:val="%5."/>
      <w:lvlJc w:val="left"/>
      <w:pPr>
        <w:ind w:left="4298" w:hanging="360"/>
      </w:pPr>
    </w:lvl>
    <w:lvl w:ilvl="5" w:tplc="0419001B">
      <w:start w:val="1"/>
      <w:numFmt w:val="lowerRoman"/>
      <w:lvlText w:val="%6."/>
      <w:lvlJc w:val="right"/>
      <w:pPr>
        <w:ind w:left="5018" w:hanging="180"/>
      </w:pPr>
    </w:lvl>
    <w:lvl w:ilvl="6" w:tplc="0419000F">
      <w:start w:val="1"/>
      <w:numFmt w:val="decimal"/>
      <w:lvlText w:val="%7."/>
      <w:lvlJc w:val="left"/>
      <w:pPr>
        <w:ind w:left="5738" w:hanging="360"/>
      </w:pPr>
    </w:lvl>
    <w:lvl w:ilvl="7" w:tplc="04190019">
      <w:start w:val="1"/>
      <w:numFmt w:val="lowerLetter"/>
      <w:lvlText w:val="%8."/>
      <w:lvlJc w:val="left"/>
      <w:pPr>
        <w:ind w:left="6458" w:hanging="360"/>
      </w:pPr>
    </w:lvl>
    <w:lvl w:ilvl="8" w:tplc="0419001B">
      <w:start w:val="1"/>
      <w:numFmt w:val="lowerRoman"/>
      <w:lvlText w:val="%9."/>
      <w:lvlJc w:val="right"/>
      <w:pPr>
        <w:ind w:left="7178" w:hanging="180"/>
      </w:pPr>
    </w:lvl>
  </w:abstractNum>
  <w:abstractNum w:abstractNumId="41">
    <w:nsid w:val="76BD79E3"/>
    <w:multiLevelType w:val="hybridMultilevel"/>
    <w:tmpl w:val="8876BE2C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>
      <w:start w:val="1"/>
      <w:numFmt w:val="lowerLetter"/>
      <w:lvlText w:val="%2."/>
      <w:lvlJc w:val="left"/>
      <w:pPr>
        <w:ind w:left="2206" w:hanging="360"/>
      </w:pPr>
    </w:lvl>
    <w:lvl w:ilvl="2" w:tplc="0419001B">
      <w:start w:val="1"/>
      <w:numFmt w:val="lowerRoman"/>
      <w:lvlText w:val="%3."/>
      <w:lvlJc w:val="right"/>
      <w:pPr>
        <w:ind w:left="2926" w:hanging="180"/>
      </w:pPr>
    </w:lvl>
    <w:lvl w:ilvl="3" w:tplc="0419000F">
      <w:start w:val="1"/>
      <w:numFmt w:val="decimal"/>
      <w:lvlText w:val="%4."/>
      <w:lvlJc w:val="left"/>
      <w:pPr>
        <w:ind w:left="3646" w:hanging="360"/>
      </w:pPr>
    </w:lvl>
    <w:lvl w:ilvl="4" w:tplc="04190019">
      <w:start w:val="1"/>
      <w:numFmt w:val="lowerLetter"/>
      <w:lvlText w:val="%5."/>
      <w:lvlJc w:val="left"/>
      <w:pPr>
        <w:ind w:left="4366" w:hanging="360"/>
      </w:pPr>
    </w:lvl>
    <w:lvl w:ilvl="5" w:tplc="0419001B">
      <w:start w:val="1"/>
      <w:numFmt w:val="lowerRoman"/>
      <w:lvlText w:val="%6."/>
      <w:lvlJc w:val="right"/>
      <w:pPr>
        <w:ind w:left="5086" w:hanging="180"/>
      </w:pPr>
    </w:lvl>
    <w:lvl w:ilvl="6" w:tplc="0419000F">
      <w:start w:val="1"/>
      <w:numFmt w:val="decimal"/>
      <w:lvlText w:val="%7."/>
      <w:lvlJc w:val="left"/>
      <w:pPr>
        <w:ind w:left="5806" w:hanging="360"/>
      </w:pPr>
    </w:lvl>
    <w:lvl w:ilvl="7" w:tplc="04190019">
      <w:start w:val="1"/>
      <w:numFmt w:val="lowerLetter"/>
      <w:lvlText w:val="%8."/>
      <w:lvlJc w:val="left"/>
      <w:pPr>
        <w:ind w:left="6526" w:hanging="360"/>
      </w:pPr>
    </w:lvl>
    <w:lvl w:ilvl="8" w:tplc="0419001B">
      <w:start w:val="1"/>
      <w:numFmt w:val="lowerRoman"/>
      <w:lvlText w:val="%9."/>
      <w:lvlJc w:val="right"/>
      <w:pPr>
        <w:ind w:left="7246" w:hanging="180"/>
      </w:pPr>
    </w:lvl>
  </w:abstractNum>
  <w:abstractNum w:abstractNumId="42">
    <w:nsid w:val="77524AEE"/>
    <w:multiLevelType w:val="hybridMultilevel"/>
    <w:tmpl w:val="4AB45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4B0CDB"/>
    <w:multiLevelType w:val="hybridMultilevel"/>
    <w:tmpl w:val="7B62DC34"/>
    <w:lvl w:ilvl="0" w:tplc="E3303784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D12BE"/>
    <w:multiLevelType w:val="hybridMultilevel"/>
    <w:tmpl w:val="A2A62BFC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F00CB55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3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0"/>
  </w:num>
  <w:num w:numId="9">
    <w:abstractNumId w:val="4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4"/>
  </w:num>
  <w:num w:numId="26">
    <w:abstractNumId w:val="36"/>
  </w:num>
  <w:num w:numId="27">
    <w:abstractNumId w:val="34"/>
  </w:num>
  <w:num w:numId="28">
    <w:abstractNumId w:val="26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9"/>
  </w:num>
  <w:num w:numId="35">
    <w:abstractNumId w:val="1"/>
  </w:num>
  <w:num w:numId="36">
    <w:abstractNumId w:val="24"/>
  </w:num>
  <w:num w:numId="37">
    <w:abstractNumId w:val="17"/>
  </w:num>
  <w:num w:numId="38">
    <w:abstractNumId w:val="25"/>
  </w:num>
  <w:num w:numId="39">
    <w:abstractNumId w:val="0"/>
  </w:num>
  <w:num w:numId="40">
    <w:abstractNumId w:val="38"/>
  </w:num>
  <w:num w:numId="41">
    <w:abstractNumId w:val="22"/>
  </w:num>
  <w:num w:numId="42">
    <w:abstractNumId w:val="35"/>
  </w:num>
  <w:num w:numId="43">
    <w:abstractNumId w:val="14"/>
  </w:num>
  <w:num w:numId="44">
    <w:abstractNumId w:val="44"/>
  </w:num>
  <w:num w:numId="45">
    <w:abstractNumId w:val="15"/>
  </w:num>
  <w:num w:numId="46">
    <w:abstractNumId w:val="13"/>
  </w:num>
  <w:num w:numId="47">
    <w:abstractNumId w:val="21"/>
  </w:num>
  <w:num w:numId="48">
    <w:abstractNumId w:val="6"/>
  </w:num>
  <w:num w:numId="49">
    <w:abstractNumId w:val="29"/>
  </w:num>
  <w:num w:numId="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2E0F"/>
    <w:rsid w:val="00016B2A"/>
    <w:rsid w:val="00025F64"/>
    <w:rsid w:val="00027D2C"/>
    <w:rsid w:val="00027E5B"/>
    <w:rsid w:val="00037461"/>
    <w:rsid w:val="00051AEE"/>
    <w:rsid w:val="00060A01"/>
    <w:rsid w:val="00064AA9"/>
    <w:rsid w:val="00066B8C"/>
    <w:rsid w:val="000835F5"/>
    <w:rsid w:val="000875BF"/>
    <w:rsid w:val="000911D1"/>
    <w:rsid w:val="00095443"/>
    <w:rsid w:val="000A4FAC"/>
    <w:rsid w:val="000B1331"/>
    <w:rsid w:val="000B40A9"/>
    <w:rsid w:val="000B7795"/>
    <w:rsid w:val="000C4546"/>
    <w:rsid w:val="000D07C6"/>
    <w:rsid w:val="000D4429"/>
    <w:rsid w:val="000D6DE5"/>
    <w:rsid w:val="000E37E9"/>
    <w:rsid w:val="00102E02"/>
    <w:rsid w:val="00104A75"/>
    <w:rsid w:val="00114770"/>
    <w:rsid w:val="001154C3"/>
    <w:rsid w:val="001165D0"/>
    <w:rsid w:val="001166B7"/>
    <w:rsid w:val="001167A8"/>
    <w:rsid w:val="00127108"/>
    <w:rsid w:val="00127DEA"/>
    <w:rsid w:val="00131CDA"/>
    <w:rsid w:val="00132F57"/>
    <w:rsid w:val="00136CF9"/>
    <w:rsid w:val="0013745A"/>
    <w:rsid w:val="001378B1"/>
    <w:rsid w:val="0015639D"/>
    <w:rsid w:val="00160BC1"/>
    <w:rsid w:val="00161C70"/>
    <w:rsid w:val="001716A9"/>
    <w:rsid w:val="00181AAB"/>
    <w:rsid w:val="00184F65"/>
    <w:rsid w:val="001871AA"/>
    <w:rsid w:val="001A3A87"/>
    <w:rsid w:val="001A6533"/>
    <w:rsid w:val="001C4FED"/>
    <w:rsid w:val="001C6305"/>
    <w:rsid w:val="001D7E91"/>
    <w:rsid w:val="001F11DE"/>
    <w:rsid w:val="001F3561"/>
    <w:rsid w:val="00207E2E"/>
    <w:rsid w:val="00207FB7"/>
    <w:rsid w:val="00211C1B"/>
    <w:rsid w:val="002336A8"/>
    <w:rsid w:val="00240A81"/>
    <w:rsid w:val="00245199"/>
    <w:rsid w:val="002657BC"/>
    <w:rsid w:val="00276128"/>
    <w:rsid w:val="0027733F"/>
    <w:rsid w:val="00285AD5"/>
    <w:rsid w:val="00291D05"/>
    <w:rsid w:val="002933E5"/>
    <w:rsid w:val="002A0D1B"/>
    <w:rsid w:val="002A264C"/>
    <w:rsid w:val="002B0D46"/>
    <w:rsid w:val="002B3D83"/>
    <w:rsid w:val="002B430E"/>
    <w:rsid w:val="002B5AB9"/>
    <w:rsid w:val="002B6C87"/>
    <w:rsid w:val="002B734E"/>
    <w:rsid w:val="002C2EAE"/>
    <w:rsid w:val="002C3F08"/>
    <w:rsid w:val="002C7582"/>
    <w:rsid w:val="002D3B98"/>
    <w:rsid w:val="002D6AC0"/>
    <w:rsid w:val="002E4CB7"/>
    <w:rsid w:val="00315AB7"/>
    <w:rsid w:val="0032166A"/>
    <w:rsid w:val="00330957"/>
    <w:rsid w:val="0033546E"/>
    <w:rsid w:val="00355C7E"/>
    <w:rsid w:val="003618C2"/>
    <w:rsid w:val="00363097"/>
    <w:rsid w:val="00363805"/>
    <w:rsid w:val="00365758"/>
    <w:rsid w:val="003668E3"/>
    <w:rsid w:val="00386F79"/>
    <w:rsid w:val="00390B62"/>
    <w:rsid w:val="003A3494"/>
    <w:rsid w:val="003A57B5"/>
    <w:rsid w:val="003A6FB0"/>
    <w:rsid w:val="003A71E4"/>
    <w:rsid w:val="003B7F71"/>
    <w:rsid w:val="003C04E9"/>
    <w:rsid w:val="003D47C6"/>
    <w:rsid w:val="003F5FEB"/>
    <w:rsid w:val="00400491"/>
    <w:rsid w:val="00407242"/>
    <w:rsid w:val="00407404"/>
    <w:rsid w:val="004110F5"/>
    <w:rsid w:val="00431AE8"/>
    <w:rsid w:val="00432665"/>
    <w:rsid w:val="00435249"/>
    <w:rsid w:val="004354F7"/>
    <w:rsid w:val="004362DB"/>
    <w:rsid w:val="0045691D"/>
    <w:rsid w:val="0046365B"/>
    <w:rsid w:val="0047224A"/>
    <w:rsid w:val="0047572F"/>
    <w:rsid w:val="0047633A"/>
    <w:rsid w:val="0048300E"/>
    <w:rsid w:val="0049217A"/>
    <w:rsid w:val="004960CB"/>
    <w:rsid w:val="004A2C0D"/>
    <w:rsid w:val="004A2E62"/>
    <w:rsid w:val="004A68C9"/>
    <w:rsid w:val="004B13BA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516F43"/>
    <w:rsid w:val="005362E6"/>
    <w:rsid w:val="00537A62"/>
    <w:rsid w:val="00540F31"/>
    <w:rsid w:val="00565480"/>
    <w:rsid w:val="005669CB"/>
    <w:rsid w:val="00570C40"/>
    <w:rsid w:val="00572F9F"/>
    <w:rsid w:val="005816EA"/>
    <w:rsid w:val="00582969"/>
    <w:rsid w:val="00583C2E"/>
    <w:rsid w:val="00584FE8"/>
    <w:rsid w:val="00586FAD"/>
    <w:rsid w:val="005915BA"/>
    <w:rsid w:val="00591B36"/>
    <w:rsid w:val="005A28FC"/>
    <w:rsid w:val="005A5F26"/>
    <w:rsid w:val="005B23C0"/>
    <w:rsid w:val="005B47CE"/>
    <w:rsid w:val="005C13E4"/>
    <w:rsid w:val="005C20F0"/>
    <w:rsid w:val="005C3AEB"/>
    <w:rsid w:val="005C3E07"/>
    <w:rsid w:val="005C7567"/>
    <w:rsid w:val="005D206B"/>
    <w:rsid w:val="005D5ECE"/>
    <w:rsid w:val="005F2349"/>
    <w:rsid w:val="006000AE"/>
    <w:rsid w:val="006044B4"/>
    <w:rsid w:val="00607E17"/>
    <w:rsid w:val="006109A6"/>
    <w:rsid w:val="006118F6"/>
    <w:rsid w:val="00624E28"/>
    <w:rsid w:val="00640A06"/>
    <w:rsid w:val="00641D51"/>
    <w:rsid w:val="00642A2F"/>
    <w:rsid w:val="006439F4"/>
    <w:rsid w:val="0065477D"/>
    <w:rsid w:val="0065606F"/>
    <w:rsid w:val="00656AC4"/>
    <w:rsid w:val="00670236"/>
    <w:rsid w:val="006735A1"/>
    <w:rsid w:val="00676914"/>
    <w:rsid w:val="00687A0C"/>
    <w:rsid w:val="00687B3A"/>
    <w:rsid w:val="00692DD7"/>
    <w:rsid w:val="006B0CA3"/>
    <w:rsid w:val="006C2C84"/>
    <w:rsid w:val="006D108C"/>
    <w:rsid w:val="006D15B6"/>
    <w:rsid w:val="006D2E20"/>
    <w:rsid w:val="006D6805"/>
    <w:rsid w:val="006E5C19"/>
    <w:rsid w:val="00705814"/>
    <w:rsid w:val="00705FB5"/>
    <w:rsid w:val="007066B1"/>
    <w:rsid w:val="00713D44"/>
    <w:rsid w:val="007327FE"/>
    <w:rsid w:val="007512C7"/>
    <w:rsid w:val="00752936"/>
    <w:rsid w:val="0076201E"/>
    <w:rsid w:val="00764497"/>
    <w:rsid w:val="00767E21"/>
    <w:rsid w:val="007751FE"/>
    <w:rsid w:val="00777B09"/>
    <w:rsid w:val="00781ADF"/>
    <w:rsid w:val="00783D3E"/>
    <w:rsid w:val="00785842"/>
    <w:rsid w:val="007865CB"/>
    <w:rsid w:val="00793E1B"/>
    <w:rsid w:val="00793F01"/>
    <w:rsid w:val="007A5EE5"/>
    <w:rsid w:val="007A7E7B"/>
    <w:rsid w:val="007B1B01"/>
    <w:rsid w:val="007B2F12"/>
    <w:rsid w:val="007C277B"/>
    <w:rsid w:val="007D5CC1"/>
    <w:rsid w:val="007E10C6"/>
    <w:rsid w:val="007E3CDC"/>
    <w:rsid w:val="007F098D"/>
    <w:rsid w:val="007F4B97"/>
    <w:rsid w:val="007F7A4D"/>
    <w:rsid w:val="00801B83"/>
    <w:rsid w:val="00816FC9"/>
    <w:rsid w:val="00820D1B"/>
    <w:rsid w:val="00823333"/>
    <w:rsid w:val="00823E5A"/>
    <w:rsid w:val="00827A34"/>
    <w:rsid w:val="008423FF"/>
    <w:rsid w:val="00857FC8"/>
    <w:rsid w:val="0086651C"/>
    <w:rsid w:val="0088272E"/>
    <w:rsid w:val="008B3964"/>
    <w:rsid w:val="008B6331"/>
    <w:rsid w:val="008C4DCF"/>
    <w:rsid w:val="008E476A"/>
    <w:rsid w:val="008E5E59"/>
    <w:rsid w:val="008F44E5"/>
    <w:rsid w:val="00904BE5"/>
    <w:rsid w:val="00920199"/>
    <w:rsid w:val="00921868"/>
    <w:rsid w:val="0094149E"/>
    <w:rsid w:val="00941875"/>
    <w:rsid w:val="0094758A"/>
    <w:rsid w:val="00951F6B"/>
    <w:rsid w:val="009528CA"/>
    <w:rsid w:val="00954E45"/>
    <w:rsid w:val="00957FC0"/>
    <w:rsid w:val="00964268"/>
    <w:rsid w:val="00965998"/>
    <w:rsid w:val="00995D2A"/>
    <w:rsid w:val="009D2641"/>
    <w:rsid w:val="009E3575"/>
    <w:rsid w:val="009E35D2"/>
    <w:rsid w:val="009F4070"/>
    <w:rsid w:val="00A275E4"/>
    <w:rsid w:val="00A32A5F"/>
    <w:rsid w:val="00A35889"/>
    <w:rsid w:val="00A44F9E"/>
    <w:rsid w:val="00A567CD"/>
    <w:rsid w:val="00A63D90"/>
    <w:rsid w:val="00A73DDE"/>
    <w:rsid w:val="00A75675"/>
    <w:rsid w:val="00A76E53"/>
    <w:rsid w:val="00A802E8"/>
    <w:rsid w:val="00A83EBD"/>
    <w:rsid w:val="00A85007"/>
    <w:rsid w:val="00A94FA8"/>
    <w:rsid w:val="00A9607B"/>
    <w:rsid w:val="00A96C48"/>
    <w:rsid w:val="00AA2A29"/>
    <w:rsid w:val="00AB2091"/>
    <w:rsid w:val="00AD0669"/>
    <w:rsid w:val="00AD208A"/>
    <w:rsid w:val="00AD4A3C"/>
    <w:rsid w:val="00AE3177"/>
    <w:rsid w:val="00AE7DC0"/>
    <w:rsid w:val="00AF61EB"/>
    <w:rsid w:val="00B14050"/>
    <w:rsid w:val="00B37D5F"/>
    <w:rsid w:val="00B4367F"/>
    <w:rsid w:val="00B43F9B"/>
    <w:rsid w:val="00B44FF6"/>
    <w:rsid w:val="00B5209B"/>
    <w:rsid w:val="00B542D4"/>
    <w:rsid w:val="00B54421"/>
    <w:rsid w:val="00B63C4F"/>
    <w:rsid w:val="00B642B8"/>
    <w:rsid w:val="00B817E2"/>
    <w:rsid w:val="00BB6C9A"/>
    <w:rsid w:val="00BB70FB"/>
    <w:rsid w:val="00BE023D"/>
    <w:rsid w:val="00BF22FC"/>
    <w:rsid w:val="00BF3B99"/>
    <w:rsid w:val="00C00DA5"/>
    <w:rsid w:val="00C1245E"/>
    <w:rsid w:val="00C228C5"/>
    <w:rsid w:val="00C24EA8"/>
    <w:rsid w:val="00C26026"/>
    <w:rsid w:val="00C33468"/>
    <w:rsid w:val="00C3475E"/>
    <w:rsid w:val="00C40C06"/>
    <w:rsid w:val="00C55E91"/>
    <w:rsid w:val="00C63F3C"/>
    <w:rsid w:val="00C70CA1"/>
    <w:rsid w:val="00C90A7A"/>
    <w:rsid w:val="00C93F61"/>
    <w:rsid w:val="00C94464"/>
    <w:rsid w:val="00C953C9"/>
    <w:rsid w:val="00CA401A"/>
    <w:rsid w:val="00CB27ED"/>
    <w:rsid w:val="00CB61D6"/>
    <w:rsid w:val="00CE6C4B"/>
    <w:rsid w:val="00CF12C6"/>
    <w:rsid w:val="00CF2B2F"/>
    <w:rsid w:val="00CF52A8"/>
    <w:rsid w:val="00CF6292"/>
    <w:rsid w:val="00CF6B12"/>
    <w:rsid w:val="00D02EB8"/>
    <w:rsid w:val="00D152E4"/>
    <w:rsid w:val="00D1753D"/>
    <w:rsid w:val="00D23EFA"/>
    <w:rsid w:val="00D321FB"/>
    <w:rsid w:val="00D34B66"/>
    <w:rsid w:val="00D44188"/>
    <w:rsid w:val="00D443FF"/>
    <w:rsid w:val="00D5291A"/>
    <w:rsid w:val="00D63339"/>
    <w:rsid w:val="00D761E8"/>
    <w:rsid w:val="00D83177"/>
    <w:rsid w:val="00D8506D"/>
    <w:rsid w:val="00D90307"/>
    <w:rsid w:val="00D97830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38F3"/>
    <w:rsid w:val="00DE3E1F"/>
    <w:rsid w:val="00DF1076"/>
    <w:rsid w:val="00DF26AA"/>
    <w:rsid w:val="00DF7ED6"/>
    <w:rsid w:val="00E02CDE"/>
    <w:rsid w:val="00E11452"/>
    <w:rsid w:val="00E42AED"/>
    <w:rsid w:val="00E4451A"/>
    <w:rsid w:val="00E72419"/>
    <w:rsid w:val="00E72975"/>
    <w:rsid w:val="00E7465A"/>
    <w:rsid w:val="00E81007"/>
    <w:rsid w:val="00E853A8"/>
    <w:rsid w:val="00E87776"/>
    <w:rsid w:val="00E9119D"/>
    <w:rsid w:val="00E92238"/>
    <w:rsid w:val="00EA206F"/>
    <w:rsid w:val="00EA3690"/>
    <w:rsid w:val="00EA7901"/>
    <w:rsid w:val="00EB0E73"/>
    <w:rsid w:val="00EC5AE9"/>
    <w:rsid w:val="00ED28E4"/>
    <w:rsid w:val="00ED63F6"/>
    <w:rsid w:val="00ED789C"/>
    <w:rsid w:val="00EE165B"/>
    <w:rsid w:val="00EE4D57"/>
    <w:rsid w:val="00EF767B"/>
    <w:rsid w:val="00F00B76"/>
    <w:rsid w:val="00F06F17"/>
    <w:rsid w:val="00F226CA"/>
    <w:rsid w:val="00F239D1"/>
    <w:rsid w:val="00F322E1"/>
    <w:rsid w:val="00F33A6F"/>
    <w:rsid w:val="00F342F7"/>
    <w:rsid w:val="00F40FEC"/>
    <w:rsid w:val="00F42549"/>
    <w:rsid w:val="00F625A5"/>
    <w:rsid w:val="00F63ADF"/>
    <w:rsid w:val="00F63BBC"/>
    <w:rsid w:val="00F66D2B"/>
    <w:rsid w:val="00F7548F"/>
    <w:rsid w:val="00F8007A"/>
    <w:rsid w:val="00F803A3"/>
    <w:rsid w:val="00F811D9"/>
    <w:rsid w:val="00F96A96"/>
    <w:rsid w:val="00FA5C55"/>
    <w:rsid w:val="00FB05DD"/>
    <w:rsid w:val="00FB15A7"/>
    <w:rsid w:val="00FB3DFD"/>
    <w:rsid w:val="00FB67B9"/>
    <w:rsid w:val="00FC306B"/>
    <w:rsid w:val="00FD6763"/>
    <w:rsid w:val="00FE1F73"/>
    <w:rsid w:val="00FE355F"/>
    <w:rsid w:val="00FE556E"/>
    <w:rsid w:val="00FE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1">
    <w:name w:val="FollowedHyperlink"/>
    <w:uiPriority w:val="99"/>
    <w:semiHidden/>
    <w:unhideWhenUsed/>
    <w:rsid w:val="002B430E"/>
    <w:rPr>
      <w:color w:val="800080"/>
      <w:u w:val="single"/>
    </w:rPr>
  </w:style>
  <w:style w:type="paragraph" w:customStyle="1" w:styleId="ConsPlusNormal">
    <w:name w:val="ConsPlusNormal"/>
    <w:rsid w:val="002D3B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63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01">
    <w:name w:val="fontstyle01"/>
    <w:basedOn w:val="a0"/>
    <w:rsid w:val="00904B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326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7224.html..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9527.html..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" TargetMode="External"/><Relationship Id="rId10" Type="http://schemas.openxmlformats.org/officeDocument/2006/relationships/hyperlink" Target="http://www.biblio-online.ru/book/76C8F014-6A12-4693-B2E1-54271C3C31BA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71220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" TargetMode="External"/><Relationship Id="rId30" Type="http://schemas.openxmlformats.org/officeDocument/2006/relationships/hyperlink" Target="http://www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9348-44CF-4A63-8E0D-C3202242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7012</Words>
  <Characters>39972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46891</CharactersWithSpaces>
  <SharedDoc>false</SharedDoc>
  <HLinks>
    <vt:vector size="42" baseType="variant"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4980828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http://www.iprbookshop.ru/19527.html</vt:lpwstr>
      </vt:variant>
      <vt:variant>
        <vt:lpwstr/>
      </vt:variant>
      <vt:variant>
        <vt:i4>6160403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http://www.biblio-online.ru/book/76C8F014-6A12-4693-B2E1-54271C3C31BA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http://www.iprbookshop.ru/71220.html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http://www.iprbookshop.ru/37224.html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7</cp:revision>
  <cp:lastPrinted>2018-04-24T06:07:00Z</cp:lastPrinted>
  <dcterms:created xsi:type="dcterms:W3CDTF">2022-07-01T16:41:00Z</dcterms:created>
  <dcterms:modified xsi:type="dcterms:W3CDTF">2023-06-06T04:14:00Z</dcterms:modified>
</cp:coreProperties>
</file>